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1023"/>
      </w:tblGrid>
      <w:tr w:rsidR="00BF27F6" w:rsidRPr="00440764" w:rsidTr="00525730">
        <w:trPr>
          <w:trHeight w:val="15548"/>
        </w:trPr>
        <w:tc>
          <w:tcPr>
            <w:tcW w:w="11023" w:type="dxa"/>
          </w:tcPr>
          <w:p w:rsidR="00BF27F6" w:rsidRPr="00440764" w:rsidRDefault="00BF27F6" w:rsidP="00440764">
            <w:pPr>
              <w:pStyle w:val="Heading5"/>
              <w:framePr w:hSpace="180" w:wrap="auto" w:vAnchor="page" w:hAnchor="page" w:x="623" w:y="739"/>
              <w:ind w:firstLine="709"/>
              <w:jc w:val="right"/>
              <w:rPr>
                <w:rFonts w:ascii="GHEA Grapalat" w:hAnsi="GHEA Grapalat"/>
                <w:sz w:val="24"/>
              </w:rPr>
            </w:pPr>
            <w:r w:rsidRPr="00440764">
              <w:rPr>
                <w:rFonts w:ascii="GHEA Grapalat" w:hAnsi="GHEA Grapalat"/>
                <w:sz w:val="24"/>
              </w:rPr>
              <w:br w:type="page"/>
            </w:r>
          </w:p>
          <w:p w:rsidR="00BF27F6" w:rsidRPr="00440764" w:rsidRDefault="00BF27F6" w:rsidP="00440764">
            <w:pPr>
              <w:pStyle w:val="Heading5"/>
              <w:framePr w:hSpace="180" w:wrap="auto" w:vAnchor="page" w:hAnchor="page" w:x="623" w:y="739"/>
              <w:ind w:firstLine="709"/>
              <w:rPr>
                <w:rFonts w:ascii="GHEA Grapalat" w:hAnsi="GHEA Grapalat"/>
                <w:sz w:val="24"/>
              </w:rPr>
            </w:pPr>
            <w:r w:rsidRPr="00440764">
              <w:rPr>
                <w:rFonts w:ascii="GHEA Grapalat" w:hAnsi="GHEA Grapalat"/>
                <w:sz w:val="24"/>
              </w:rPr>
              <w:object w:dxaOrig="945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85.5pt" o:ole="">
                  <v:imagedata r:id="rId6" o:title=""/>
                </v:shape>
                <o:OLEObject Type="Embed" ProgID="Imaging.Document" ShapeID="_x0000_i1025" DrawAspect="Content" ObjectID="_1640696147" r:id="rId7"/>
              </w:object>
            </w:r>
          </w:p>
          <w:p w:rsidR="00BF27F6" w:rsidRPr="00440764" w:rsidRDefault="00BF27F6" w:rsidP="00440764">
            <w:pPr>
              <w:framePr w:hSpace="180" w:wrap="auto" w:vAnchor="page" w:hAnchor="page" w:x="623" w:y="739"/>
              <w:ind w:firstLine="709"/>
              <w:rPr>
                <w:rFonts w:ascii="GHEA Grapalat" w:hAnsi="GHEA Grapalat"/>
              </w:rPr>
            </w:pPr>
          </w:p>
          <w:p w:rsidR="00BF27F6" w:rsidRPr="00440764" w:rsidRDefault="00BF27F6" w:rsidP="00440764">
            <w:pPr>
              <w:pStyle w:val="Heading5"/>
              <w:framePr w:hSpace="180" w:wrap="auto" w:vAnchor="page" w:hAnchor="page" w:x="623" w:y="739"/>
              <w:ind w:firstLine="709"/>
              <w:jc w:val="right"/>
              <w:rPr>
                <w:rFonts w:ascii="GHEA Grapalat" w:hAnsi="GHEA Grapalat"/>
                <w:b w:val="0"/>
                <w:bCs/>
                <w:color w:val="FF0000"/>
                <w:sz w:val="24"/>
              </w:rPr>
            </w:pPr>
          </w:p>
          <w:p w:rsidR="00B70B0F" w:rsidRPr="00440764" w:rsidRDefault="00B70B0F" w:rsidP="00440764">
            <w:pPr>
              <w:framePr w:hSpace="180" w:wrap="auto" w:vAnchor="page" w:hAnchor="page" w:x="623" w:y="739"/>
              <w:rPr>
                <w:rFonts w:ascii="GHEA Grapalat" w:hAnsi="GHEA Grapalat"/>
              </w:rPr>
            </w:pPr>
          </w:p>
          <w:p w:rsidR="00BF27F6" w:rsidRPr="00440764" w:rsidRDefault="00BF27F6" w:rsidP="00440764">
            <w:pPr>
              <w:framePr w:hSpace="180" w:wrap="auto" w:vAnchor="page" w:hAnchor="page" w:x="623" w:y="739"/>
              <w:ind w:firstLine="709"/>
              <w:jc w:val="center"/>
              <w:rPr>
                <w:rFonts w:ascii="GHEA Grapalat" w:hAnsi="GHEA Grapalat"/>
              </w:rPr>
            </w:pPr>
          </w:p>
          <w:p w:rsidR="00BF27F6" w:rsidRPr="00440764" w:rsidRDefault="00BF27F6" w:rsidP="00440764">
            <w:pPr>
              <w:framePr w:hSpace="180" w:wrap="auto" w:vAnchor="page" w:hAnchor="page" w:x="623" w:y="739"/>
              <w:ind w:firstLine="709"/>
              <w:rPr>
                <w:rFonts w:ascii="GHEA Grapalat" w:hAnsi="GHEA Grapalat"/>
              </w:rPr>
            </w:pPr>
          </w:p>
          <w:p w:rsidR="00BF27F6" w:rsidRPr="00617764" w:rsidRDefault="00BF27F6" w:rsidP="00440764">
            <w:pPr>
              <w:pStyle w:val="Heading5"/>
              <w:framePr w:hSpace="180" w:wrap="auto" w:vAnchor="page" w:hAnchor="page" w:x="623" w:y="739"/>
              <w:ind w:firstLine="709"/>
              <w:rPr>
                <w:rFonts w:ascii="GHEA Grapalat" w:hAnsi="GHEA Grapalat" w:cs="Sylfaen"/>
                <w:color w:val="000080"/>
                <w:sz w:val="26"/>
                <w:szCs w:val="26"/>
              </w:rPr>
            </w:pPr>
            <w:r w:rsidRPr="00617764">
              <w:rPr>
                <w:rFonts w:ascii="GHEA Grapalat" w:hAnsi="GHEA Grapalat" w:cs="Sylfaen"/>
                <w:color w:val="000080"/>
                <w:sz w:val="26"/>
                <w:szCs w:val="26"/>
              </w:rPr>
              <w:t xml:space="preserve">ՀԱՅԱՍՏԱՆԻ ՀԱՆՐԱՊԵՏՈՒԹՅԱՆ </w:t>
            </w:r>
            <w:r w:rsidR="0095605E" w:rsidRPr="00617764">
              <w:rPr>
                <w:rFonts w:ascii="GHEA Grapalat" w:hAnsi="GHEA Grapalat" w:cs="Sylfaen"/>
                <w:color w:val="000080"/>
                <w:sz w:val="26"/>
                <w:szCs w:val="26"/>
              </w:rPr>
              <w:t xml:space="preserve">ՏԱՐԱԾՔԱՅԻՆ ԿԱՌԱՎԱՐՄԱՆ ԵՎ </w:t>
            </w:r>
            <w:r w:rsidR="00123CD0" w:rsidRPr="00617764">
              <w:rPr>
                <w:rFonts w:ascii="GHEA Grapalat" w:hAnsi="GHEA Grapalat" w:cs="Sylfaen"/>
                <w:color w:val="000080"/>
                <w:sz w:val="26"/>
                <w:szCs w:val="26"/>
              </w:rPr>
              <w:t xml:space="preserve">ԵՆԹԱԿԱՌՈՒՑՎԱԾՔՆԵՐԻ </w:t>
            </w:r>
            <w:r w:rsidRPr="00617764">
              <w:rPr>
                <w:rFonts w:ascii="GHEA Grapalat" w:hAnsi="GHEA Grapalat" w:cs="Sylfaen"/>
                <w:color w:val="000080"/>
                <w:sz w:val="26"/>
                <w:szCs w:val="26"/>
              </w:rPr>
              <w:t>ՆԱԽԱՐԱՐՈՒԹՅԱՆ</w:t>
            </w:r>
            <w:r w:rsidR="00123CD0" w:rsidRPr="00617764">
              <w:rPr>
                <w:rFonts w:ascii="GHEA Grapalat" w:hAnsi="GHEA Grapalat" w:cs="Sylfaen"/>
                <w:color w:val="000080"/>
                <w:sz w:val="26"/>
                <w:szCs w:val="26"/>
              </w:rPr>
              <w:t xml:space="preserve"> </w:t>
            </w:r>
            <w:r w:rsidRPr="00617764">
              <w:rPr>
                <w:rFonts w:ascii="GHEA Grapalat" w:hAnsi="GHEA Grapalat" w:cs="Sylfaen"/>
                <w:color w:val="000080"/>
                <w:sz w:val="26"/>
                <w:szCs w:val="26"/>
              </w:rPr>
              <w:t>ՋՐԱՅԻՆ ԿՈՄԻՏԵ</w:t>
            </w:r>
          </w:p>
          <w:p w:rsidR="00BF27F6" w:rsidRPr="00617764" w:rsidRDefault="00BF27F6" w:rsidP="00617764">
            <w:pPr>
              <w:pStyle w:val="Heading5"/>
              <w:framePr w:hSpace="180" w:wrap="auto" w:vAnchor="page" w:hAnchor="page" w:x="623" w:y="739"/>
              <w:ind w:firstLine="709"/>
              <w:rPr>
                <w:rFonts w:ascii="GHEA Grapalat" w:hAnsi="GHEA Grapalat" w:cs="Sylfaen"/>
                <w:color w:val="000080"/>
                <w:sz w:val="26"/>
                <w:szCs w:val="26"/>
              </w:rPr>
            </w:pPr>
          </w:p>
          <w:p w:rsidR="00BF27F6" w:rsidRPr="00617764" w:rsidRDefault="00BF27F6" w:rsidP="00617764">
            <w:pPr>
              <w:pStyle w:val="Heading5"/>
              <w:framePr w:hSpace="180" w:wrap="auto" w:vAnchor="page" w:hAnchor="page" w:x="623" w:y="739"/>
              <w:ind w:firstLine="709"/>
              <w:rPr>
                <w:rFonts w:ascii="GHEA Grapalat" w:hAnsi="GHEA Grapalat" w:cs="Sylfaen"/>
                <w:color w:val="000080"/>
                <w:sz w:val="26"/>
                <w:szCs w:val="26"/>
              </w:rPr>
            </w:pPr>
          </w:p>
          <w:p w:rsidR="00BF27F6" w:rsidRPr="00617764" w:rsidRDefault="00BF27F6" w:rsidP="00617764">
            <w:pPr>
              <w:pStyle w:val="Heading5"/>
              <w:framePr w:hSpace="180" w:wrap="auto" w:vAnchor="page" w:hAnchor="page" w:x="623" w:y="739"/>
              <w:ind w:firstLine="709"/>
              <w:rPr>
                <w:rFonts w:ascii="GHEA Grapalat" w:hAnsi="GHEA Grapalat" w:cs="Sylfaen"/>
                <w:color w:val="000080"/>
                <w:sz w:val="26"/>
                <w:szCs w:val="26"/>
              </w:rPr>
            </w:pPr>
          </w:p>
          <w:p w:rsidR="00BF27F6" w:rsidRPr="00617764" w:rsidRDefault="00BF27F6" w:rsidP="00617764">
            <w:pPr>
              <w:pStyle w:val="Heading5"/>
              <w:framePr w:hSpace="180" w:wrap="auto" w:vAnchor="page" w:hAnchor="page" w:x="623" w:y="739"/>
              <w:ind w:firstLine="709"/>
              <w:rPr>
                <w:rFonts w:ascii="GHEA Grapalat" w:hAnsi="GHEA Grapalat" w:cs="Sylfaen"/>
                <w:color w:val="000080"/>
                <w:sz w:val="26"/>
                <w:szCs w:val="26"/>
              </w:rPr>
            </w:pPr>
          </w:p>
          <w:p w:rsidR="00BF27F6" w:rsidRPr="00617764" w:rsidRDefault="00BF27F6" w:rsidP="00617764">
            <w:pPr>
              <w:pStyle w:val="Heading5"/>
              <w:framePr w:hSpace="180" w:wrap="auto" w:vAnchor="page" w:hAnchor="page" w:x="623" w:y="739"/>
              <w:ind w:firstLine="709"/>
              <w:rPr>
                <w:rFonts w:ascii="GHEA Grapalat" w:hAnsi="GHEA Grapalat" w:cs="Sylfaen"/>
                <w:color w:val="000080"/>
                <w:sz w:val="60"/>
                <w:szCs w:val="60"/>
              </w:rPr>
            </w:pPr>
            <w:r w:rsidRPr="00617764">
              <w:rPr>
                <w:rFonts w:ascii="GHEA Grapalat" w:hAnsi="GHEA Grapalat" w:cs="Sylfaen"/>
                <w:color w:val="000080"/>
                <w:sz w:val="60"/>
                <w:szCs w:val="60"/>
              </w:rPr>
              <w:t>Հ Ա Շ Վ Ե Տ Վ Ո Ւ Թ Յ ՈՒ Ն</w:t>
            </w:r>
          </w:p>
          <w:p w:rsidR="00BF27F6" w:rsidRPr="00617764" w:rsidRDefault="00BF27F6" w:rsidP="00617764">
            <w:pPr>
              <w:pStyle w:val="Heading5"/>
              <w:framePr w:hSpace="180" w:wrap="auto" w:vAnchor="page" w:hAnchor="page" w:x="623" w:y="739"/>
              <w:ind w:firstLine="709"/>
              <w:rPr>
                <w:rFonts w:ascii="GHEA Grapalat" w:hAnsi="GHEA Grapalat" w:cs="Sylfaen"/>
                <w:color w:val="000080"/>
                <w:sz w:val="26"/>
                <w:szCs w:val="26"/>
              </w:rPr>
            </w:pPr>
          </w:p>
          <w:p w:rsidR="00BF27F6" w:rsidRPr="00617764" w:rsidRDefault="00BF27F6" w:rsidP="00617764">
            <w:pPr>
              <w:pStyle w:val="Heading5"/>
              <w:framePr w:hSpace="180" w:wrap="auto" w:vAnchor="page" w:hAnchor="page" w:x="623" w:y="739"/>
              <w:ind w:firstLine="709"/>
              <w:rPr>
                <w:rFonts w:ascii="GHEA Grapalat" w:hAnsi="GHEA Grapalat" w:cs="Sylfaen"/>
                <w:color w:val="000080"/>
                <w:sz w:val="26"/>
                <w:szCs w:val="26"/>
              </w:rPr>
            </w:pPr>
          </w:p>
          <w:p w:rsidR="00BF27F6" w:rsidRPr="00617764" w:rsidRDefault="00BF27F6" w:rsidP="00617764">
            <w:pPr>
              <w:pStyle w:val="Heading5"/>
              <w:framePr w:hSpace="180" w:wrap="auto" w:vAnchor="page" w:hAnchor="page" w:x="623" w:y="739"/>
              <w:ind w:firstLine="709"/>
              <w:rPr>
                <w:rFonts w:ascii="GHEA Grapalat" w:hAnsi="GHEA Grapalat" w:cs="Sylfaen"/>
                <w:color w:val="000080"/>
                <w:sz w:val="26"/>
                <w:szCs w:val="26"/>
              </w:rPr>
            </w:pPr>
          </w:p>
          <w:p w:rsidR="008C6DCD" w:rsidRPr="00617764" w:rsidRDefault="008C6DCD" w:rsidP="00617764">
            <w:pPr>
              <w:pStyle w:val="Heading5"/>
              <w:framePr w:hSpace="180" w:wrap="auto" w:vAnchor="page" w:hAnchor="page" w:x="623" w:y="739"/>
              <w:ind w:firstLine="709"/>
              <w:rPr>
                <w:rFonts w:ascii="GHEA Grapalat" w:hAnsi="GHEA Grapalat" w:cs="Sylfaen"/>
                <w:color w:val="000080"/>
                <w:sz w:val="26"/>
                <w:szCs w:val="26"/>
              </w:rPr>
            </w:pPr>
          </w:p>
          <w:p w:rsidR="00BF27F6" w:rsidRPr="00617764" w:rsidRDefault="00BF27F6" w:rsidP="00617764">
            <w:pPr>
              <w:pStyle w:val="Heading5"/>
              <w:framePr w:hSpace="180" w:wrap="auto" w:vAnchor="page" w:hAnchor="page" w:x="623" w:y="739"/>
              <w:ind w:firstLine="709"/>
              <w:rPr>
                <w:rFonts w:ascii="GHEA Grapalat" w:hAnsi="GHEA Grapalat" w:cs="Sylfaen"/>
                <w:color w:val="000080"/>
                <w:sz w:val="26"/>
                <w:szCs w:val="26"/>
              </w:rPr>
            </w:pPr>
          </w:p>
          <w:p w:rsidR="00617764" w:rsidRDefault="00BF27F6" w:rsidP="00440764">
            <w:pPr>
              <w:pStyle w:val="Heading5"/>
              <w:framePr w:hSpace="180" w:wrap="auto" w:vAnchor="page" w:hAnchor="page" w:x="623" w:y="739"/>
              <w:ind w:firstLine="709"/>
              <w:rPr>
                <w:rFonts w:ascii="GHEA Grapalat" w:hAnsi="GHEA Grapalat" w:cs="Sylfaen"/>
                <w:color w:val="000080"/>
                <w:sz w:val="26"/>
                <w:szCs w:val="26"/>
              </w:rPr>
            </w:pPr>
            <w:r w:rsidRPr="00617764">
              <w:rPr>
                <w:rFonts w:ascii="GHEA Grapalat" w:hAnsi="GHEA Grapalat" w:cs="Sylfaen"/>
                <w:color w:val="000080"/>
                <w:sz w:val="26"/>
                <w:szCs w:val="26"/>
              </w:rPr>
              <w:t xml:space="preserve">ՀԱՅԱՍՏԱՆԻ ՀԱՆՐԱՊԵՏՈՒԹՅԱՆ </w:t>
            </w:r>
            <w:r w:rsidR="00123CD0" w:rsidRPr="00617764">
              <w:rPr>
                <w:rFonts w:ascii="GHEA Grapalat" w:hAnsi="GHEA Grapalat" w:cs="Sylfaen"/>
                <w:color w:val="000080"/>
                <w:sz w:val="26"/>
                <w:szCs w:val="26"/>
              </w:rPr>
              <w:t xml:space="preserve"> </w:t>
            </w:r>
            <w:r w:rsidR="0095605E" w:rsidRPr="00617764">
              <w:rPr>
                <w:rFonts w:ascii="GHEA Grapalat" w:hAnsi="GHEA Grapalat" w:cs="Sylfaen"/>
                <w:color w:val="000080"/>
                <w:sz w:val="26"/>
                <w:szCs w:val="26"/>
              </w:rPr>
              <w:t xml:space="preserve"> ՏԱՐԱԾՔԱՅԻՆ ԿԱՌԱՎԱՐՄԱՆ ԵՎ ԵՆԹԱԿԱՌՈՒՑՎԱԾՔՆԵՐԻ ՆԱԽԱՐԱՐՈՒԹՅԱՆ </w:t>
            </w:r>
            <w:r w:rsidRPr="00617764">
              <w:rPr>
                <w:rFonts w:ascii="GHEA Grapalat" w:hAnsi="GHEA Grapalat" w:cs="Sylfaen"/>
                <w:color w:val="000080"/>
                <w:sz w:val="26"/>
                <w:szCs w:val="26"/>
              </w:rPr>
              <w:t xml:space="preserve">ՋՐԱՅԻՆ ԿՈՄԻՏԵԻ </w:t>
            </w:r>
          </w:p>
          <w:p w:rsidR="00BF27F6" w:rsidRPr="00617764" w:rsidRDefault="00BF27F6" w:rsidP="00440764">
            <w:pPr>
              <w:pStyle w:val="Heading5"/>
              <w:framePr w:hSpace="180" w:wrap="auto" w:vAnchor="page" w:hAnchor="page" w:x="623" w:y="739"/>
              <w:ind w:firstLine="709"/>
              <w:rPr>
                <w:rFonts w:ascii="GHEA Grapalat" w:hAnsi="GHEA Grapalat" w:cs="Sylfaen"/>
                <w:color w:val="000080"/>
                <w:sz w:val="26"/>
                <w:szCs w:val="26"/>
              </w:rPr>
            </w:pPr>
            <w:r w:rsidRPr="00617764">
              <w:rPr>
                <w:rFonts w:ascii="GHEA Grapalat" w:hAnsi="GHEA Grapalat" w:cs="Sylfaen"/>
                <w:color w:val="000080"/>
                <w:sz w:val="26"/>
                <w:szCs w:val="26"/>
              </w:rPr>
              <w:t>201</w:t>
            </w:r>
            <w:r w:rsidR="0095605E" w:rsidRPr="00617764">
              <w:rPr>
                <w:rFonts w:ascii="GHEA Grapalat" w:hAnsi="GHEA Grapalat" w:cs="Sylfaen"/>
                <w:color w:val="000080"/>
                <w:sz w:val="26"/>
                <w:szCs w:val="26"/>
              </w:rPr>
              <w:t>9</w:t>
            </w:r>
            <w:r w:rsidRPr="00617764">
              <w:rPr>
                <w:rFonts w:ascii="GHEA Grapalat" w:hAnsi="GHEA Grapalat" w:cs="Sylfaen"/>
                <w:color w:val="000080"/>
                <w:sz w:val="26"/>
                <w:szCs w:val="26"/>
              </w:rPr>
              <w:t xml:space="preserve"> ԹՎԱԿԱՆԻ ԳՈՐԾՈՒՆԵՈՒԹՅԱՆ</w:t>
            </w:r>
          </w:p>
          <w:p w:rsidR="00BF27F6" w:rsidRPr="00440764" w:rsidRDefault="00BF27F6" w:rsidP="00440764">
            <w:pPr>
              <w:pStyle w:val="BodyText3"/>
              <w:framePr w:hSpace="180" w:wrap="auto" w:vAnchor="page" w:hAnchor="page" w:x="623" w:y="739"/>
              <w:spacing w:after="0"/>
              <w:ind w:firstLine="709"/>
              <w:rPr>
                <w:rFonts w:ascii="GHEA Grapalat" w:hAnsi="GHEA Grapalat"/>
                <w:i/>
                <w:sz w:val="24"/>
                <w:szCs w:val="24"/>
              </w:rPr>
            </w:pPr>
          </w:p>
          <w:p w:rsidR="00BF27F6" w:rsidRPr="00440764" w:rsidRDefault="00BF27F6" w:rsidP="00440764">
            <w:pPr>
              <w:framePr w:hSpace="180" w:wrap="auto" w:vAnchor="page" w:hAnchor="page" w:x="623" w:y="739"/>
              <w:ind w:firstLine="709"/>
              <w:jc w:val="center"/>
              <w:rPr>
                <w:rFonts w:ascii="GHEA Grapalat" w:hAnsi="GHEA Grapalat"/>
              </w:rPr>
            </w:pPr>
          </w:p>
          <w:p w:rsidR="00B70B0F" w:rsidRPr="00440764" w:rsidRDefault="00B70B0F" w:rsidP="00440764">
            <w:pPr>
              <w:framePr w:hSpace="180" w:wrap="auto" w:vAnchor="page" w:hAnchor="page" w:x="623" w:y="739"/>
              <w:ind w:firstLine="709"/>
              <w:jc w:val="center"/>
              <w:rPr>
                <w:rFonts w:ascii="GHEA Grapalat" w:hAnsi="GHEA Grapalat"/>
              </w:rPr>
            </w:pPr>
          </w:p>
          <w:p w:rsidR="00BF27F6" w:rsidRPr="00440764" w:rsidRDefault="00BF27F6" w:rsidP="00440764">
            <w:pPr>
              <w:framePr w:hSpace="180" w:wrap="auto" w:vAnchor="page" w:hAnchor="page" w:x="623" w:y="739"/>
              <w:ind w:firstLine="709"/>
              <w:jc w:val="center"/>
              <w:rPr>
                <w:rFonts w:ascii="GHEA Grapalat" w:hAnsi="GHEA Grapalat"/>
              </w:rPr>
            </w:pPr>
          </w:p>
          <w:p w:rsidR="00B70B0F" w:rsidRPr="00440764" w:rsidRDefault="00B70B0F" w:rsidP="00440764">
            <w:pPr>
              <w:framePr w:hSpace="180" w:wrap="auto" w:vAnchor="page" w:hAnchor="page" w:x="623" w:y="739"/>
              <w:ind w:firstLine="709"/>
              <w:jc w:val="center"/>
              <w:rPr>
                <w:rFonts w:ascii="GHEA Grapalat" w:hAnsi="GHEA Grapalat" w:cs="Sylfaen"/>
                <w:b/>
                <w:color w:val="FF6600"/>
              </w:rPr>
            </w:pPr>
          </w:p>
          <w:p w:rsidR="00B70B0F" w:rsidRPr="00440764" w:rsidRDefault="00B70B0F" w:rsidP="00440764">
            <w:pPr>
              <w:framePr w:hSpace="180" w:wrap="auto" w:vAnchor="page" w:hAnchor="page" w:x="623" w:y="739"/>
              <w:ind w:firstLine="709"/>
              <w:jc w:val="center"/>
              <w:rPr>
                <w:rFonts w:ascii="GHEA Grapalat" w:hAnsi="GHEA Grapalat" w:cs="Sylfaen"/>
                <w:b/>
                <w:color w:val="FF6600"/>
              </w:rPr>
            </w:pPr>
          </w:p>
          <w:p w:rsidR="00B70B0F" w:rsidRPr="00440764" w:rsidRDefault="00B70B0F" w:rsidP="00440764">
            <w:pPr>
              <w:framePr w:hSpace="180" w:wrap="auto" w:vAnchor="page" w:hAnchor="page" w:x="623" w:y="739"/>
              <w:ind w:firstLine="709"/>
              <w:jc w:val="center"/>
              <w:rPr>
                <w:rFonts w:ascii="GHEA Grapalat" w:hAnsi="GHEA Grapalat" w:cs="Sylfaen"/>
                <w:b/>
                <w:color w:val="FF6600"/>
              </w:rPr>
            </w:pPr>
          </w:p>
          <w:p w:rsidR="00B70B0F" w:rsidRPr="00440764" w:rsidRDefault="00B70B0F" w:rsidP="00440764">
            <w:pPr>
              <w:framePr w:hSpace="180" w:wrap="auto" w:vAnchor="page" w:hAnchor="page" w:x="623" w:y="739"/>
              <w:ind w:firstLine="709"/>
              <w:jc w:val="center"/>
              <w:rPr>
                <w:rFonts w:ascii="GHEA Grapalat" w:hAnsi="GHEA Grapalat" w:cs="Sylfaen"/>
                <w:b/>
                <w:color w:val="FF6600"/>
              </w:rPr>
            </w:pPr>
          </w:p>
          <w:p w:rsidR="00B70B0F" w:rsidRPr="00440764" w:rsidRDefault="00B70B0F" w:rsidP="00440764">
            <w:pPr>
              <w:framePr w:hSpace="180" w:wrap="auto" w:vAnchor="page" w:hAnchor="page" w:x="623" w:y="739"/>
              <w:ind w:firstLine="709"/>
              <w:jc w:val="center"/>
              <w:rPr>
                <w:rFonts w:ascii="GHEA Grapalat" w:hAnsi="GHEA Grapalat" w:cs="Sylfaen"/>
                <w:b/>
                <w:color w:val="FF6600"/>
              </w:rPr>
            </w:pPr>
          </w:p>
          <w:p w:rsidR="00B70B0F" w:rsidRPr="00440764" w:rsidRDefault="00B70B0F" w:rsidP="00440764">
            <w:pPr>
              <w:framePr w:hSpace="180" w:wrap="auto" w:vAnchor="page" w:hAnchor="page" w:x="623" w:y="739"/>
              <w:ind w:firstLine="709"/>
              <w:jc w:val="center"/>
              <w:rPr>
                <w:rFonts w:ascii="GHEA Grapalat" w:hAnsi="GHEA Grapalat" w:cs="Sylfaen"/>
                <w:b/>
                <w:color w:val="FF6600"/>
              </w:rPr>
            </w:pPr>
          </w:p>
          <w:p w:rsidR="00B70B0F" w:rsidRPr="00440764" w:rsidRDefault="00B70B0F" w:rsidP="00440764">
            <w:pPr>
              <w:framePr w:hSpace="180" w:wrap="auto" w:vAnchor="page" w:hAnchor="page" w:x="623" w:y="739"/>
              <w:ind w:firstLine="709"/>
              <w:jc w:val="center"/>
              <w:rPr>
                <w:rFonts w:ascii="GHEA Grapalat" w:hAnsi="GHEA Grapalat" w:cs="Sylfaen"/>
                <w:b/>
                <w:color w:val="FF6600"/>
              </w:rPr>
            </w:pPr>
          </w:p>
          <w:p w:rsidR="00B70B0F" w:rsidRPr="00440764" w:rsidRDefault="00B70B0F" w:rsidP="00440764">
            <w:pPr>
              <w:framePr w:hSpace="180" w:wrap="auto" w:vAnchor="page" w:hAnchor="page" w:x="623" w:y="739"/>
              <w:ind w:firstLine="709"/>
              <w:jc w:val="center"/>
              <w:rPr>
                <w:rFonts w:ascii="GHEA Grapalat" w:hAnsi="GHEA Grapalat" w:cs="Sylfaen"/>
                <w:b/>
                <w:color w:val="FF6600"/>
              </w:rPr>
            </w:pPr>
          </w:p>
          <w:p w:rsidR="00B70B0F" w:rsidRPr="00440764" w:rsidRDefault="00B70B0F" w:rsidP="00440764">
            <w:pPr>
              <w:framePr w:hSpace="180" w:wrap="auto" w:vAnchor="page" w:hAnchor="page" w:x="623" w:y="739"/>
              <w:ind w:firstLine="709"/>
              <w:jc w:val="center"/>
              <w:rPr>
                <w:rFonts w:ascii="GHEA Grapalat" w:hAnsi="GHEA Grapalat" w:cs="Sylfaen"/>
                <w:b/>
                <w:color w:val="FF6600"/>
              </w:rPr>
            </w:pPr>
          </w:p>
          <w:p w:rsidR="00B70B0F" w:rsidRPr="00440764" w:rsidRDefault="00B70B0F" w:rsidP="00440764">
            <w:pPr>
              <w:framePr w:hSpace="180" w:wrap="auto" w:vAnchor="page" w:hAnchor="page" w:x="623" w:y="739"/>
              <w:ind w:firstLine="709"/>
              <w:jc w:val="center"/>
              <w:rPr>
                <w:rFonts w:ascii="GHEA Grapalat" w:hAnsi="GHEA Grapalat" w:cs="Sylfaen"/>
                <w:b/>
                <w:color w:val="FF6600"/>
              </w:rPr>
            </w:pPr>
          </w:p>
          <w:p w:rsidR="00B70B0F" w:rsidRPr="00440764" w:rsidRDefault="00B70B0F" w:rsidP="00440764">
            <w:pPr>
              <w:framePr w:hSpace="180" w:wrap="auto" w:vAnchor="page" w:hAnchor="page" w:x="623" w:y="739"/>
              <w:ind w:firstLine="709"/>
              <w:jc w:val="center"/>
              <w:rPr>
                <w:rFonts w:ascii="GHEA Grapalat" w:hAnsi="GHEA Grapalat" w:cs="Sylfaen"/>
                <w:b/>
                <w:color w:val="FF6600"/>
              </w:rPr>
            </w:pPr>
          </w:p>
          <w:p w:rsidR="00BF27F6" w:rsidRPr="00617764" w:rsidRDefault="00BF27F6" w:rsidP="00440764">
            <w:pPr>
              <w:framePr w:hSpace="180" w:wrap="auto" w:vAnchor="page" w:hAnchor="page" w:x="623" w:y="739"/>
              <w:ind w:firstLine="709"/>
              <w:jc w:val="center"/>
              <w:rPr>
                <w:rFonts w:ascii="GHEA Grapalat" w:hAnsi="GHEA Grapalat"/>
                <w:b/>
                <w:color w:val="FF6600"/>
                <w:sz w:val="40"/>
                <w:szCs w:val="40"/>
                <w:lang w:val="hy-AM"/>
              </w:rPr>
            </w:pPr>
            <w:r w:rsidRPr="00617764">
              <w:rPr>
                <w:rFonts w:ascii="GHEA Grapalat" w:hAnsi="GHEA Grapalat" w:cs="Sylfaen"/>
                <w:b/>
                <w:color w:val="FF6600"/>
                <w:sz w:val="40"/>
                <w:szCs w:val="40"/>
              </w:rPr>
              <w:t>Ե</w:t>
            </w:r>
            <w:r w:rsidRPr="00617764">
              <w:rPr>
                <w:rFonts w:ascii="GHEA Grapalat" w:hAnsi="GHEA Grapalat"/>
                <w:b/>
                <w:color w:val="FF6600"/>
                <w:sz w:val="40"/>
                <w:szCs w:val="40"/>
              </w:rPr>
              <w:t xml:space="preserve"> </w:t>
            </w:r>
            <w:r w:rsidRPr="00617764">
              <w:rPr>
                <w:rFonts w:ascii="GHEA Grapalat" w:hAnsi="GHEA Grapalat" w:cs="Sylfaen"/>
                <w:b/>
                <w:color w:val="FF6600"/>
                <w:sz w:val="40"/>
                <w:szCs w:val="40"/>
              </w:rPr>
              <w:t>Ր</w:t>
            </w:r>
            <w:r w:rsidRPr="00617764">
              <w:rPr>
                <w:rFonts w:ascii="GHEA Grapalat" w:hAnsi="GHEA Grapalat"/>
                <w:b/>
                <w:color w:val="FF6600"/>
                <w:sz w:val="40"/>
                <w:szCs w:val="40"/>
              </w:rPr>
              <w:t xml:space="preserve"> </w:t>
            </w:r>
            <w:r w:rsidRPr="00617764">
              <w:rPr>
                <w:rFonts w:ascii="GHEA Grapalat" w:hAnsi="GHEA Grapalat" w:cs="Sylfaen"/>
                <w:b/>
                <w:color w:val="FF6600"/>
                <w:sz w:val="40"/>
                <w:szCs w:val="40"/>
              </w:rPr>
              <w:t>Ե</w:t>
            </w:r>
            <w:r w:rsidRPr="00617764">
              <w:rPr>
                <w:rFonts w:ascii="GHEA Grapalat" w:hAnsi="GHEA Grapalat"/>
                <w:b/>
                <w:color w:val="FF6600"/>
                <w:sz w:val="40"/>
                <w:szCs w:val="40"/>
              </w:rPr>
              <w:t xml:space="preserve"> </w:t>
            </w:r>
            <w:r w:rsidRPr="00617764">
              <w:rPr>
                <w:rFonts w:ascii="GHEA Grapalat" w:hAnsi="GHEA Grapalat" w:cs="Sylfaen"/>
                <w:b/>
                <w:color w:val="FF6600"/>
                <w:sz w:val="40"/>
                <w:szCs w:val="40"/>
              </w:rPr>
              <w:t>Վ</w:t>
            </w:r>
            <w:r w:rsidRPr="00617764">
              <w:rPr>
                <w:rFonts w:ascii="GHEA Grapalat" w:hAnsi="GHEA Grapalat"/>
                <w:b/>
                <w:color w:val="FF6600"/>
                <w:sz w:val="40"/>
                <w:szCs w:val="40"/>
              </w:rPr>
              <w:t xml:space="preserve"> </w:t>
            </w:r>
            <w:r w:rsidRPr="00617764">
              <w:rPr>
                <w:rFonts w:ascii="GHEA Grapalat" w:hAnsi="GHEA Grapalat" w:cs="Sylfaen"/>
                <w:b/>
                <w:color w:val="FF6600"/>
                <w:sz w:val="40"/>
                <w:szCs w:val="40"/>
              </w:rPr>
              <w:t>Ա</w:t>
            </w:r>
            <w:r w:rsidRPr="00617764">
              <w:rPr>
                <w:rFonts w:ascii="GHEA Grapalat" w:hAnsi="GHEA Grapalat"/>
                <w:b/>
                <w:color w:val="FF6600"/>
                <w:sz w:val="40"/>
                <w:szCs w:val="40"/>
              </w:rPr>
              <w:t xml:space="preserve"> </w:t>
            </w:r>
            <w:r w:rsidRPr="00617764">
              <w:rPr>
                <w:rFonts w:ascii="GHEA Grapalat" w:hAnsi="GHEA Grapalat" w:cs="Sylfaen"/>
                <w:b/>
                <w:color w:val="FF6600"/>
                <w:sz w:val="40"/>
                <w:szCs w:val="40"/>
              </w:rPr>
              <w:t>Ն</w:t>
            </w:r>
            <w:r w:rsidRPr="00617764">
              <w:rPr>
                <w:rFonts w:ascii="GHEA Grapalat" w:hAnsi="GHEA Grapalat"/>
                <w:b/>
                <w:color w:val="FF6600"/>
                <w:sz w:val="40"/>
                <w:szCs w:val="40"/>
              </w:rPr>
              <w:t xml:space="preserve"> - 20</w:t>
            </w:r>
            <w:r w:rsidR="0041157A" w:rsidRPr="00617764">
              <w:rPr>
                <w:rFonts w:ascii="GHEA Grapalat" w:hAnsi="GHEA Grapalat"/>
                <w:b/>
                <w:color w:val="FF6600"/>
                <w:sz w:val="40"/>
                <w:szCs w:val="40"/>
              </w:rPr>
              <w:t>20</w:t>
            </w:r>
          </w:p>
        </w:tc>
      </w:tr>
    </w:tbl>
    <w:p w:rsidR="00BF27F6" w:rsidRPr="00440764" w:rsidRDefault="00BF27F6" w:rsidP="00440764">
      <w:pPr>
        <w:ind w:firstLine="709"/>
        <w:jc w:val="center"/>
        <w:rPr>
          <w:rFonts w:ascii="GHEA Grapalat" w:hAnsi="GHEA Grapalat" w:cs="Sylfaen"/>
          <w:b/>
          <w:bCs/>
        </w:rPr>
      </w:pPr>
      <w:r w:rsidRPr="00440764">
        <w:rPr>
          <w:rFonts w:ascii="GHEA Grapalat" w:hAnsi="GHEA Grapalat" w:cs="Sylfaen"/>
          <w:b/>
          <w:bCs/>
        </w:rPr>
        <w:lastRenderedPageBreak/>
        <w:t>ՀԱՇՎԵՏՎՈՒԹՅՈՒՆ</w:t>
      </w:r>
    </w:p>
    <w:p w:rsidR="00F95BD8" w:rsidRPr="00440764" w:rsidRDefault="00B822AC" w:rsidP="00440764">
      <w:pPr>
        <w:pStyle w:val="BodyText"/>
        <w:tabs>
          <w:tab w:val="clear" w:pos="3052"/>
        </w:tabs>
        <w:ind w:firstLine="709"/>
        <w:rPr>
          <w:rFonts w:ascii="GHEA Grapalat" w:hAnsi="GHEA Grapalat" w:cs="Sylfaen"/>
        </w:rPr>
      </w:pPr>
      <w:r w:rsidRPr="00440764">
        <w:rPr>
          <w:rFonts w:ascii="GHEA Grapalat" w:hAnsi="GHEA Grapalat" w:cs="Sylfaen"/>
        </w:rPr>
        <w:t xml:space="preserve">ՀՀ </w:t>
      </w:r>
      <w:r w:rsidR="00151914" w:rsidRPr="00440764">
        <w:rPr>
          <w:rFonts w:ascii="GHEA Grapalat" w:hAnsi="GHEA Grapalat" w:cs="Sylfaen"/>
        </w:rPr>
        <w:t xml:space="preserve">տարածքային կառավարման և ենթակառուցվածքների </w:t>
      </w:r>
      <w:r w:rsidR="00902A0D" w:rsidRPr="00440764">
        <w:rPr>
          <w:rFonts w:ascii="GHEA Grapalat" w:hAnsi="GHEA Grapalat" w:cs="Sylfaen"/>
        </w:rPr>
        <w:t>նախարարության</w:t>
      </w:r>
      <w:r w:rsidR="00F95BD8"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ջրային</w:t>
      </w:r>
      <w:r w:rsidR="00F95BD8"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կոմիտեի</w:t>
      </w:r>
      <w:r w:rsidR="00F95BD8"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կողմից</w:t>
      </w:r>
      <w:r w:rsidR="00F95BD8" w:rsidRPr="00440764">
        <w:rPr>
          <w:rFonts w:ascii="GHEA Grapalat" w:hAnsi="GHEA Grapalat"/>
        </w:rPr>
        <w:t xml:space="preserve"> 201</w:t>
      </w:r>
      <w:r w:rsidR="00151914" w:rsidRPr="00440764">
        <w:rPr>
          <w:rFonts w:ascii="GHEA Grapalat" w:hAnsi="GHEA Grapalat"/>
        </w:rPr>
        <w:t xml:space="preserve">9 </w:t>
      </w:r>
      <w:r w:rsidR="008B5A84" w:rsidRPr="00440764">
        <w:rPr>
          <w:rFonts w:ascii="GHEA Grapalat" w:hAnsi="GHEA Grapalat" w:cs="Sylfaen"/>
        </w:rPr>
        <w:t>թվականին</w:t>
      </w:r>
      <w:r w:rsidR="00F95BD8"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կատարված</w:t>
      </w:r>
      <w:r w:rsidR="00F95BD8"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հիմնական</w:t>
      </w:r>
      <w:r w:rsidR="00F95BD8"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աշխատանքների</w:t>
      </w:r>
      <w:r w:rsidR="00F95BD8"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վերաբերյալ</w:t>
      </w:r>
    </w:p>
    <w:p w:rsidR="00AF4D40" w:rsidRPr="00440764" w:rsidRDefault="00AF4D40" w:rsidP="00440764">
      <w:pPr>
        <w:pStyle w:val="BodyText"/>
        <w:tabs>
          <w:tab w:val="clear" w:pos="3052"/>
        </w:tabs>
        <w:ind w:firstLine="709"/>
        <w:rPr>
          <w:rFonts w:ascii="GHEA Grapalat" w:hAnsi="GHEA Grapalat"/>
        </w:rPr>
      </w:pPr>
    </w:p>
    <w:p w:rsidR="00F95BD8" w:rsidRPr="00440764" w:rsidRDefault="00F95BD8" w:rsidP="00440764">
      <w:pPr>
        <w:ind w:firstLine="709"/>
        <w:jc w:val="both"/>
        <w:rPr>
          <w:rFonts w:ascii="GHEA Grapalat" w:hAnsi="GHEA Grapalat" w:cs="Sylfaen"/>
          <w:lang w:val="hy-AM"/>
        </w:rPr>
      </w:pPr>
      <w:r w:rsidRPr="00440764">
        <w:rPr>
          <w:rFonts w:ascii="GHEA Grapalat" w:hAnsi="GHEA Grapalat"/>
          <w:lang w:val="hy-AM"/>
        </w:rPr>
        <w:t>20</w:t>
      </w:r>
      <w:r w:rsidR="008656C1" w:rsidRPr="00440764">
        <w:rPr>
          <w:rFonts w:ascii="GHEA Grapalat" w:hAnsi="GHEA Grapalat"/>
          <w:lang w:val="hy-AM"/>
        </w:rPr>
        <w:t>1</w:t>
      </w:r>
      <w:r w:rsidR="00151914" w:rsidRPr="00440764">
        <w:rPr>
          <w:rFonts w:ascii="GHEA Grapalat" w:hAnsi="GHEA Grapalat"/>
        </w:rPr>
        <w:t>9</w:t>
      </w:r>
      <w:r w:rsidRPr="00440764">
        <w:rPr>
          <w:rFonts w:ascii="GHEA Grapalat" w:hAnsi="GHEA Grapalat"/>
          <w:lang w:val="hy-AM"/>
        </w:rPr>
        <w:t xml:space="preserve"> </w:t>
      </w:r>
      <w:r w:rsidR="008B5A84" w:rsidRPr="00440764">
        <w:rPr>
          <w:rFonts w:ascii="GHEA Grapalat" w:hAnsi="GHEA Grapalat" w:cs="Sylfaen"/>
        </w:rPr>
        <w:t>թվականի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ընթացքում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ՀՀ</w:t>
      </w:r>
      <w:r w:rsidRPr="00440764">
        <w:rPr>
          <w:rFonts w:ascii="GHEA Grapalat" w:hAnsi="GHEA Grapalat"/>
        </w:rPr>
        <w:t xml:space="preserve"> </w:t>
      </w:r>
      <w:r w:rsidR="0095605E" w:rsidRPr="00440764">
        <w:rPr>
          <w:rFonts w:ascii="GHEA Grapalat" w:hAnsi="GHEA Grapalat" w:cs="Sylfaen"/>
        </w:rPr>
        <w:t>տարածքային կառավարման և ենթակառուցվածքների</w:t>
      </w:r>
      <w:r w:rsidR="009A4594" w:rsidRPr="00440764">
        <w:rPr>
          <w:rFonts w:ascii="GHEA Grapalat" w:hAnsi="GHEA Grapalat" w:cs="Sylfaen"/>
        </w:rPr>
        <w:t xml:space="preserve"> նախարարության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ջրային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կոմիտեի</w:t>
      </w:r>
      <w:r w:rsidR="00370CFB" w:rsidRPr="00440764">
        <w:rPr>
          <w:rFonts w:ascii="GHEA Grapalat" w:hAnsi="GHEA Grapalat" w:cs="Sylfaen"/>
        </w:rPr>
        <w:t xml:space="preserve"> (այսուհետ՝ Կոմիտե)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աշխատանքային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գործունեության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հիմքում</w:t>
      </w:r>
      <w:r w:rsidRPr="00440764">
        <w:rPr>
          <w:rFonts w:ascii="GHEA Grapalat" w:hAnsi="GHEA Grapalat"/>
        </w:rPr>
        <w:t xml:space="preserve"> </w:t>
      </w:r>
      <w:r w:rsidR="00D416B5" w:rsidRPr="00440764">
        <w:rPr>
          <w:rFonts w:ascii="GHEA Grapalat" w:hAnsi="GHEA Grapalat" w:cs="Sylfaen"/>
        </w:rPr>
        <w:t>դրվ</w:t>
      </w:r>
      <w:r w:rsidR="008B5A84" w:rsidRPr="00440764">
        <w:rPr>
          <w:rFonts w:ascii="GHEA Grapalat" w:hAnsi="GHEA Grapalat" w:cs="Sylfaen"/>
        </w:rPr>
        <w:t>ած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էին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ՀՀ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ջրային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օրենսգրքի</w:t>
      </w:r>
      <w:r w:rsidRPr="00440764">
        <w:rPr>
          <w:rFonts w:ascii="GHEA Grapalat" w:hAnsi="GHEA Grapalat"/>
        </w:rPr>
        <w:t xml:space="preserve">, </w:t>
      </w:r>
      <w:r w:rsidR="008B5A84" w:rsidRPr="00440764">
        <w:rPr>
          <w:rFonts w:ascii="GHEA Grapalat" w:hAnsi="GHEA Grapalat" w:cs="Sylfaen"/>
        </w:rPr>
        <w:t>ջրի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ազգային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ծրագրի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և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ջրի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ազգային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քաղաքականության</w:t>
      </w:r>
      <w:r w:rsidRPr="00440764">
        <w:rPr>
          <w:rFonts w:ascii="GHEA Grapalat" w:hAnsi="GHEA Grapalat"/>
        </w:rPr>
        <w:t xml:space="preserve"> </w:t>
      </w:r>
      <w:r w:rsidR="00923567" w:rsidRPr="00440764">
        <w:rPr>
          <w:rFonts w:ascii="GHEA Grapalat" w:hAnsi="GHEA Grapalat" w:cs="Sylfaen"/>
        </w:rPr>
        <w:t>հիմնադրույթների, ՀՀ 201</w:t>
      </w:r>
      <w:r w:rsidR="0095605E" w:rsidRPr="00440764">
        <w:rPr>
          <w:rFonts w:ascii="GHEA Grapalat" w:hAnsi="GHEA Grapalat" w:cs="Sylfaen"/>
        </w:rPr>
        <w:t>9</w:t>
      </w:r>
      <w:r w:rsidR="00923567" w:rsidRPr="00440764">
        <w:rPr>
          <w:rFonts w:ascii="GHEA Grapalat" w:hAnsi="GHEA Grapalat" w:cs="Sylfaen"/>
        </w:rPr>
        <w:t xml:space="preserve"> թվականի պետական բյուջ</w:t>
      </w:r>
      <w:r w:rsidR="00A12EC2" w:rsidRPr="00440764">
        <w:rPr>
          <w:rFonts w:ascii="GHEA Grapalat" w:hAnsi="GHEA Grapalat" w:cs="Sylfaen"/>
          <w:lang w:val="hy-AM"/>
        </w:rPr>
        <w:t>ե</w:t>
      </w:r>
      <w:r w:rsidR="00923567" w:rsidRPr="00440764">
        <w:rPr>
          <w:rFonts w:ascii="GHEA Grapalat" w:hAnsi="GHEA Grapalat" w:cs="Sylfaen"/>
        </w:rPr>
        <w:t xml:space="preserve">ի </w:t>
      </w:r>
      <w:r w:rsidR="008B5A84" w:rsidRPr="00440764">
        <w:rPr>
          <w:rFonts w:ascii="GHEA Grapalat" w:hAnsi="GHEA Grapalat" w:cs="Sylfaen"/>
        </w:rPr>
        <w:t>մասին</w:t>
      </w:r>
      <w:r w:rsidR="00923567" w:rsidRPr="00440764">
        <w:rPr>
          <w:rFonts w:ascii="GHEA Grapalat" w:hAnsi="GHEA Grapalat" w:cs="Sylfaen"/>
        </w:rPr>
        <w:t xml:space="preserve"> </w:t>
      </w:r>
      <w:r w:rsidR="00C3629F" w:rsidRPr="00440764">
        <w:rPr>
          <w:rFonts w:ascii="GHEA Grapalat" w:hAnsi="GHEA Grapalat" w:cs="Sylfaen"/>
        </w:rPr>
        <w:t xml:space="preserve">ՀՀ </w:t>
      </w:r>
      <w:r w:rsidR="00923567" w:rsidRPr="00440764">
        <w:rPr>
          <w:rFonts w:ascii="GHEA Grapalat" w:hAnsi="GHEA Grapalat" w:cs="Sylfaen"/>
        </w:rPr>
        <w:t>օրենքները</w:t>
      </w:r>
      <w:r w:rsidRPr="00440764">
        <w:rPr>
          <w:rFonts w:ascii="GHEA Grapalat" w:hAnsi="GHEA Grapalat"/>
        </w:rPr>
        <w:t xml:space="preserve">, </w:t>
      </w:r>
      <w:r w:rsidR="008B5A84" w:rsidRPr="00440764">
        <w:rPr>
          <w:rFonts w:ascii="GHEA Grapalat" w:hAnsi="GHEA Grapalat" w:cs="Sylfaen"/>
        </w:rPr>
        <w:t>ինչպես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նաև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ՀՀ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կառավարության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ջրային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ոլորտի</w:t>
      </w:r>
      <w:r w:rsidRPr="00440764">
        <w:rPr>
          <w:rFonts w:ascii="GHEA Grapalat" w:hAnsi="GHEA Grapalat"/>
        </w:rPr>
        <w:t xml:space="preserve"> </w:t>
      </w:r>
      <w:r w:rsidR="008B5A84" w:rsidRPr="00440764">
        <w:rPr>
          <w:rFonts w:ascii="GHEA Grapalat" w:hAnsi="GHEA Grapalat" w:cs="Sylfaen"/>
        </w:rPr>
        <w:t>բարեփոխումների</w:t>
      </w:r>
      <w:r w:rsidR="002D12B6" w:rsidRPr="00440764">
        <w:rPr>
          <w:rFonts w:ascii="GHEA Grapalat" w:hAnsi="GHEA Grapalat" w:cs="Sylfaen"/>
        </w:rPr>
        <w:t xml:space="preserve"> մասով ընդունված</w:t>
      </w:r>
      <w:r w:rsidRPr="00440764">
        <w:rPr>
          <w:rFonts w:ascii="GHEA Grapalat" w:hAnsi="GHEA Grapalat" w:cs="Sylfaen"/>
        </w:rPr>
        <w:t xml:space="preserve"> </w:t>
      </w:r>
      <w:r w:rsidR="008B5A84" w:rsidRPr="00440764">
        <w:rPr>
          <w:rFonts w:ascii="GHEA Grapalat" w:hAnsi="GHEA Grapalat" w:cs="Sylfaen"/>
        </w:rPr>
        <w:t>որոշումները</w:t>
      </w:r>
      <w:r w:rsidRPr="00440764">
        <w:rPr>
          <w:rFonts w:ascii="GHEA Grapalat" w:hAnsi="GHEA Grapalat" w:cs="Sylfaen"/>
        </w:rPr>
        <w:t xml:space="preserve">, </w:t>
      </w:r>
      <w:r w:rsidR="0095605E" w:rsidRPr="00440764">
        <w:rPr>
          <w:rFonts w:ascii="GHEA Grapalat" w:hAnsi="GHEA Grapalat"/>
          <w:lang w:val="hy-AM"/>
        </w:rPr>
        <w:t xml:space="preserve">ՀՀ կառավարության </w:t>
      </w:r>
      <w:r w:rsidR="0095605E" w:rsidRPr="00440764">
        <w:rPr>
          <w:rFonts w:ascii="GHEA Grapalat" w:hAnsi="GHEA Grapalat"/>
          <w:bCs/>
          <w:lang w:val="hy-AM"/>
        </w:rPr>
        <w:t>2019-2023</w:t>
      </w:r>
      <w:r w:rsidR="0095605E" w:rsidRPr="00440764">
        <w:rPr>
          <w:rFonts w:ascii="GHEA Grapalat" w:hAnsi="GHEA Grapalat"/>
          <w:bCs/>
        </w:rPr>
        <w:t xml:space="preserve"> թվականների գործունեության </w:t>
      </w:r>
      <w:r w:rsidR="0095605E" w:rsidRPr="00440764">
        <w:rPr>
          <w:rFonts w:ascii="GHEA Grapalat" w:hAnsi="GHEA Grapalat"/>
          <w:lang w:val="hy-AM"/>
        </w:rPr>
        <w:t>միջոցառումները, որոնցով հաստատված են համակարգի հիմնական ծրագրային դրույթները և ուղղությունները։</w:t>
      </w:r>
    </w:p>
    <w:p w:rsidR="0095605E" w:rsidRPr="00440764" w:rsidRDefault="004C582B" w:rsidP="00440764">
      <w:pPr>
        <w:ind w:firstLine="709"/>
        <w:jc w:val="both"/>
        <w:rPr>
          <w:rFonts w:ascii="GHEA Grapalat" w:hAnsi="GHEA Grapalat" w:cs="Sylfaen"/>
          <w:lang w:val="hy-AM"/>
        </w:rPr>
      </w:pPr>
      <w:r w:rsidRPr="00440764">
        <w:rPr>
          <w:rFonts w:ascii="GHEA Grapalat" w:hAnsi="GHEA Grapalat" w:cs="Sylfaen"/>
          <w:lang w:val="hy-AM"/>
        </w:rPr>
        <w:t xml:space="preserve">2019 թվականին Կոմիտեի կողմից ապահովվել է </w:t>
      </w:r>
      <w:r w:rsidR="0095605E" w:rsidRPr="00440764">
        <w:rPr>
          <w:rFonts w:ascii="GHEA Grapalat" w:hAnsi="GHEA Grapalat" w:cs="Sylfaen"/>
          <w:lang w:val="hy-AM"/>
        </w:rPr>
        <w:t xml:space="preserve">ՀՀ կառավարության 2018 թվականի սեպտեմբերի 6-ի N 1030-Լ որոշման N 1 հավելվածի 129-141-րդ կետերի պահանջները, ինչպես նաև </w:t>
      </w:r>
      <w:r w:rsidR="0095605E" w:rsidRPr="00440764">
        <w:rPr>
          <w:rFonts w:ascii="GHEA Grapalat" w:hAnsi="GHEA Grapalat"/>
          <w:lang w:val="hy-AM"/>
        </w:rPr>
        <w:t xml:space="preserve">ՀՀ կառավարության 2019 թվականի մայիսի 16-ի &lt;&lt;Հայաստանի Հանրապետության կառավարության </w:t>
      </w:r>
      <w:r w:rsidR="0095605E" w:rsidRPr="00440764">
        <w:rPr>
          <w:rFonts w:ascii="GHEA Grapalat" w:hAnsi="GHEA Grapalat"/>
          <w:bCs/>
          <w:lang w:val="hy-AM"/>
        </w:rPr>
        <w:t xml:space="preserve">2019-2023 թվականների գործունեության միջոցառումների ծրագիրը հաստատելու մասին&gt;&gt; N 650-Լ որոշման </w:t>
      </w:r>
      <w:r w:rsidR="0095605E" w:rsidRPr="00440764">
        <w:rPr>
          <w:rFonts w:ascii="GHEA Grapalat" w:hAnsi="GHEA Grapalat" w:cs="Sylfaen"/>
          <w:lang w:val="hy-AM"/>
        </w:rPr>
        <w:t>1 հավելվածի 137-149-րդ կետերի պահանջները:</w:t>
      </w:r>
    </w:p>
    <w:p w:rsidR="00F95BD8" w:rsidRPr="00440764" w:rsidRDefault="0095605E" w:rsidP="00440764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 w:cs="Sylfaen"/>
          <w:lang w:val="hy-AM"/>
        </w:rPr>
        <w:t>Հաշվետու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ժամանակահատվածում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շարունակվել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են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աշխատանքները</w:t>
      </w:r>
      <w:r w:rsidR="00E95490" w:rsidRPr="00440764">
        <w:rPr>
          <w:rFonts w:ascii="GHEA Grapalat" w:hAnsi="GHEA Grapalat" w:cs="Sylfaen"/>
          <w:lang w:val="hy-AM"/>
        </w:rPr>
        <w:t>՝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համակարգում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կառուցվածքային</w:t>
      </w:r>
      <w:r w:rsidRPr="00440764">
        <w:rPr>
          <w:rFonts w:ascii="GHEA Grapalat" w:hAnsi="GHEA Grapalat"/>
          <w:lang w:val="hy-AM"/>
        </w:rPr>
        <w:t xml:space="preserve">  բարե</w:t>
      </w:r>
      <w:r w:rsidRPr="00440764">
        <w:rPr>
          <w:rFonts w:ascii="GHEA Grapalat" w:hAnsi="GHEA Grapalat" w:cs="Sylfaen"/>
          <w:lang w:val="hy-AM"/>
        </w:rPr>
        <w:t>փոխումների</w:t>
      </w:r>
      <w:r w:rsidRPr="00440764">
        <w:rPr>
          <w:rFonts w:ascii="GHEA Grapalat" w:hAnsi="GHEA Grapalat"/>
          <w:lang w:val="hy-AM"/>
        </w:rPr>
        <w:t xml:space="preserve">, </w:t>
      </w:r>
      <w:r w:rsidRPr="00440764">
        <w:rPr>
          <w:rFonts w:ascii="GHEA Grapalat" w:hAnsi="GHEA Grapalat" w:cs="Sylfaen"/>
          <w:lang w:val="hy-AM"/>
        </w:rPr>
        <w:t>ջրամատակարարման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տևողության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ավելացման,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ջրի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որակի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բարելավ</w:t>
      </w:r>
      <w:r w:rsidRPr="00440764">
        <w:rPr>
          <w:rFonts w:ascii="GHEA Grapalat" w:hAnsi="GHEA Grapalat"/>
          <w:lang w:val="hy-AM"/>
        </w:rPr>
        <w:softHyphen/>
      </w:r>
      <w:r w:rsidRPr="00440764">
        <w:rPr>
          <w:rFonts w:ascii="GHEA Grapalat" w:hAnsi="GHEA Grapalat" w:cs="Sylfaen"/>
          <w:lang w:val="hy-AM"/>
        </w:rPr>
        <w:t>ման</w:t>
      </w:r>
      <w:r w:rsidRPr="00440764">
        <w:rPr>
          <w:rFonts w:ascii="GHEA Grapalat" w:hAnsi="GHEA Grapalat"/>
          <w:lang w:val="hy-AM"/>
        </w:rPr>
        <w:t xml:space="preserve">, ինստիտուցիոնալ բարեփոխումների խորացման, վարձակալության </w:t>
      </w:r>
      <w:r w:rsidRPr="00440764">
        <w:rPr>
          <w:rFonts w:ascii="GHEA Grapalat" w:hAnsi="GHEA Grapalat" w:cs="Sylfaen"/>
          <w:lang w:val="hy-AM"/>
        </w:rPr>
        <w:t>պայմանագրերի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վերահսկման</w:t>
      </w:r>
      <w:r w:rsidRPr="00440764">
        <w:rPr>
          <w:rFonts w:ascii="GHEA Grapalat" w:hAnsi="GHEA Grapalat"/>
          <w:lang w:val="hy-AM"/>
        </w:rPr>
        <w:t xml:space="preserve">, </w:t>
      </w:r>
      <w:r w:rsidRPr="00440764">
        <w:rPr>
          <w:rFonts w:ascii="GHEA Grapalat" w:hAnsi="GHEA Grapalat" w:cs="Sylfaen"/>
          <w:lang w:val="hy-AM"/>
        </w:rPr>
        <w:t>մատակարարված</w:t>
      </w:r>
      <w:r w:rsidRPr="00440764">
        <w:rPr>
          <w:rFonts w:ascii="GHEA Grapalat" w:hAnsi="GHEA Grapalat"/>
          <w:lang w:val="hy-AM"/>
        </w:rPr>
        <w:t xml:space="preserve"> ոռոգման </w:t>
      </w:r>
      <w:r w:rsidRPr="00440764">
        <w:rPr>
          <w:rFonts w:ascii="GHEA Grapalat" w:hAnsi="GHEA Grapalat" w:cs="Sylfaen"/>
          <w:lang w:val="hy-AM"/>
        </w:rPr>
        <w:t>ջրի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դիմաց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վճարների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հավաքագրման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մակարդակի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բարձրացման</w:t>
      </w:r>
      <w:r w:rsidRPr="00440764">
        <w:rPr>
          <w:rFonts w:ascii="GHEA Grapalat" w:hAnsi="GHEA Grapalat"/>
          <w:lang w:val="hy-AM"/>
        </w:rPr>
        <w:t xml:space="preserve">, համակարգի </w:t>
      </w:r>
      <w:r w:rsidRPr="00440764">
        <w:rPr>
          <w:rFonts w:ascii="GHEA Grapalat" w:hAnsi="GHEA Grapalat" w:cs="Sylfaen"/>
          <w:lang w:val="hy-AM"/>
        </w:rPr>
        <w:t>ընկերությունների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գործունեության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արդյունավետության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բարձրացման</w:t>
      </w:r>
      <w:r w:rsidRPr="00440764">
        <w:rPr>
          <w:rFonts w:ascii="GHEA Grapalat" w:hAnsi="GHEA Grapalat"/>
          <w:lang w:val="hy-AM"/>
        </w:rPr>
        <w:t xml:space="preserve">, </w:t>
      </w:r>
      <w:r w:rsidRPr="00440764">
        <w:rPr>
          <w:rFonts w:ascii="GHEA Grapalat" w:hAnsi="GHEA Grapalat" w:cs="Sylfaen"/>
          <w:lang w:val="hy-AM"/>
        </w:rPr>
        <w:t>բյուջետային</w:t>
      </w:r>
      <w:r w:rsidRPr="00440764">
        <w:rPr>
          <w:rFonts w:ascii="GHEA Grapalat" w:hAnsi="GHEA Grapalat"/>
          <w:lang w:val="hy-AM"/>
        </w:rPr>
        <w:t xml:space="preserve">, </w:t>
      </w:r>
      <w:r w:rsidRPr="00440764">
        <w:rPr>
          <w:rFonts w:ascii="GHEA Grapalat" w:hAnsi="GHEA Grapalat" w:cs="Sylfaen"/>
          <w:lang w:val="hy-AM"/>
        </w:rPr>
        <w:t>վարկային</w:t>
      </w:r>
      <w:r w:rsidRPr="00440764">
        <w:rPr>
          <w:rFonts w:ascii="GHEA Grapalat" w:hAnsi="GHEA Grapalat"/>
          <w:lang w:val="hy-AM"/>
        </w:rPr>
        <w:t xml:space="preserve"> և դրամաշնորհային </w:t>
      </w:r>
      <w:r w:rsidRPr="00440764">
        <w:rPr>
          <w:rFonts w:ascii="GHEA Grapalat" w:hAnsi="GHEA Grapalat" w:cs="Sylfaen"/>
          <w:lang w:val="hy-AM"/>
        </w:rPr>
        <w:t>միջոցների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արդյունավետ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օգտագործման</w:t>
      </w:r>
      <w:r w:rsidRPr="00440764">
        <w:rPr>
          <w:rFonts w:ascii="GHEA Grapalat" w:hAnsi="GHEA Grapalat"/>
          <w:lang w:val="hy-AM"/>
        </w:rPr>
        <w:t xml:space="preserve">, </w:t>
      </w:r>
      <w:r w:rsidRPr="00440764">
        <w:rPr>
          <w:rFonts w:ascii="GHEA Grapalat" w:hAnsi="GHEA Grapalat" w:cs="Sylfaen"/>
          <w:lang w:val="hy-AM"/>
        </w:rPr>
        <w:t>ինչպես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նաև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այլ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ուղղություններով</w:t>
      </w:r>
      <w:r w:rsidRPr="00440764">
        <w:rPr>
          <w:rFonts w:ascii="GHEA Grapalat" w:hAnsi="GHEA Grapalat" w:cs="Tahoma"/>
          <w:lang w:val="hy-AM"/>
        </w:rPr>
        <w:t>։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Տարվա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ընթացքում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մամուլում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տեղ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են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գտել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ոլորտին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վերաբերող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բազմաթիվ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հրապարակումներ</w:t>
      </w:r>
      <w:r w:rsidR="00E95490" w:rsidRPr="00440764">
        <w:rPr>
          <w:rFonts w:ascii="GHEA Grapalat" w:hAnsi="GHEA Grapalat" w:cs="Sylfaen"/>
          <w:lang w:val="hy-AM"/>
        </w:rPr>
        <w:t>,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իրականացվել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են</w:t>
      </w:r>
      <w:r w:rsidRPr="00440764">
        <w:rPr>
          <w:rFonts w:ascii="GHEA Grapalat" w:hAnsi="GHEA Grapalat"/>
          <w:lang w:val="hy-AM"/>
        </w:rPr>
        <w:t xml:space="preserve"> հանրային քննարկումներ և </w:t>
      </w:r>
      <w:r w:rsidRPr="00440764">
        <w:rPr>
          <w:rFonts w:ascii="GHEA Grapalat" w:hAnsi="GHEA Grapalat" w:cs="Sylfaen"/>
          <w:lang w:val="hy-AM"/>
        </w:rPr>
        <w:t>մամուլի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ասուլիսներ</w:t>
      </w:r>
      <w:r w:rsidRPr="00440764">
        <w:rPr>
          <w:rFonts w:ascii="GHEA Grapalat" w:hAnsi="GHEA Grapalat" w:cs="Tahoma"/>
          <w:lang w:val="hy-AM"/>
        </w:rPr>
        <w:t>։</w:t>
      </w:r>
      <w:r w:rsidRPr="00440764">
        <w:rPr>
          <w:rFonts w:ascii="GHEA Grapalat" w:hAnsi="GHEA Grapalat"/>
          <w:lang w:val="hy-AM"/>
        </w:rPr>
        <w:t xml:space="preserve"> </w:t>
      </w:r>
      <w:r w:rsidR="00F95BD8" w:rsidRPr="00440764">
        <w:rPr>
          <w:rFonts w:ascii="GHEA Grapalat" w:hAnsi="GHEA Grapalat"/>
          <w:lang w:val="hy-AM"/>
        </w:rPr>
        <w:t xml:space="preserve"> </w:t>
      </w:r>
    </w:p>
    <w:p w:rsidR="00F95BD8" w:rsidRPr="00440764" w:rsidRDefault="008B5A84" w:rsidP="00440764">
      <w:pPr>
        <w:ind w:firstLine="709"/>
        <w:jc w:val="both"/>
        <w:rPr>
          <w:rFonts w:ascii="GHEA Grapalat" w:hAnsi="GHEA Grapalat"/>
          <w:b/>
          <w:i/>
          <w:lang w:val="hy-AM"/>
        </w:rPr>
      </w:pPr>
      <w:r w:rsidRPr="00440764">
        <w:rPr>
          <w:rFonts w:ascii="GHEA Grapalat" w:hAnsi="GHEA Grapalat" w:cs="Sylfaen"/>
          <w:b/>
          <w:i/>
          <w:lang w:val="hy-AM"/>
        </w:rPr>
        <w:t>Ջրային</w:t>
      </w:r>
      <w:r w:rsidR="00F95BD8" w:rsidRPr="00440764">
        <w:rPr>
          <w:rFonts w:ascii="GHEA Grapalat" w:hAnsi="GHEA Grapalat"/>
          <w:b/>
          <w:i/>
          <w:lang w:val="hy-AM"/>
        </w:rPr>
        <w:t xml:space="preserve"> </w:t>
      </w:r>
      <w:r w:rsidRPr="00440764">
        <w:rPr>
          <w:rFonts w:ascii="GHEA Grapalat" w:hAnsi="GHEA Grapalat" w:cs="Sylfaen"/>
          <w:b/>
          <w:i/>
          <w:lang w:val="hy-AM"/>
        </w:rPr>
        <w:t>տնտեսու</w:t>
      </w:r>
      <w:r w:rsidR="00F95BD8" w:rsidRPr="00440764">
        <w:rPr>
          <w:rFonts w:ascii="GHEA Grapalat" w:hAnsi="GHEA Grapalat"/>
          <w:b/>
          <w:i/>
          <w:lang w:val="hy-AM"/>
        </w:rPr>
        <w:softHyphen/>
      </w:r>
      <w:r w:rsidRPr="00440764">
        <w:rPr>
          <w:rFonts w:ascii="GHEA Grapalat" w:hAnsi="GHEA Grapalat" w:cs="Sylfaen"/>
          <w:b/>
          <w:i/>
          <w:lang w:val="hy-AM"/>
        </w:rPr>
        <w:t>թյան</w:t>
      </w:r>
      <w:r w:rsidR="00F95BD8" w:rsidRPr="00440764">
        <w:rPr>
          <w:rFonts w:ascii="GHEA Grapalat" w:hAnsi="GHEA Grapalat"/>
          <w:b/>
          <w:i/>
          <w:lang w:val="hy-AM"/>
        </w:rPr>
        <w:t xml:space="preserve"> </w:t>
      </w:r>
      <w:r w:rsidRPr="00440764">
        <w:rPr>
          <w:rFonts w:ascii="GHEA Grapalat" w:hAnsi="GHEA Grapalat" w:cs="Sylfaen"/>
          <w:b/>
          <w:i/>
          <w:lang w:val="hy-AM"/>
        </w:rPr>
        <w:t>ոլորտում</w:t>
      </w:r>
      <w:r w:rsidR="00F95BD8" w:rsidRPr="00440764">
        <w:rPr>
          <w:rFonts w:ascii="GHEA Grapalat" w:hAnsi="GHEA Grapalat"/>
          <w:b/>
          <w:i/>
          <w:lang w:val="hy-AM"/>
        </w:rPr>
        <w:t xml:space="preserve"> </w:t>
      </w:r>
      <w:r w:rsidRPr="00440764">
        <w:rPr>
          <w:rFonts w:ascii="GHEA Grapalat" w:hAnsi="GHEA Grapalat" w:cs="Sylfaen"/>
          <w:b/>
          <w:i/>
          <w:lang w:val="hy-AM"/>
        </w:rPr>
        <w:t>ջրային</w:t>
      </w:r>
      <w:r w:rsidR="00F95BD8" w:rsidRPr="00440764">
        <w:rPr>
          <w:rFonts w:ascii="GHEA Grapalat" w:hAnsi="GHEA Grapalat"/>
          <w:b/>
          <w:i/>
          <w:lang w:val="hy-AM"/>
        </w:rPr>
        <w:t xml:space="preserve"> </w:t>
      </w:r>
      <w:r w:rsidRPr="00440764">
        <w:rPr>
          <w:rFonts w:ascii="GHEA Grapalat" w:hAnsi="GHEA Grapalat" w:cs="Sylfaen"/>
          <w:b/>
          <w:i/>
          <w:lang w:val="hy-AM"/>
        </w:rPr>
        <w:t>կոմիտեի</w:t>
      </w:r>
      <w:r w:rsidR="00F95BD8" w:rsidRPr="00440764">
        <w:rPr>
          <w:rFonts w:ascii="GHEA Grapalat" w:hAnsi="GHEA Grapalat"/>
          <w:b/>
          <w:i/>
          <w:lang w:val="hy-AM"/>
        </w:rPr>
        <w:t xml:space="preserve"> </w:t>
      </w:r>
      <w:r w:rsidRPr="00440764">
        <w:rPr>
          <w:rFonts w:ascii="GHEA Grapalat" w:hAnsi="GHEA Grapalat" w:cs="Sylfaen"/>
          <w:b/>
          <w:i/>
          <w:lang w:val="hy-AM"/>
        </w:rPr>
        <w:t>համակարգմամբ</w:t>
      </w:r>
      <w:r w:rsidR="00F95BD8" w:rsidRPr="00440764">
        <w:rPr>
          <w:rFonts w:ascii="GHEA Grapalat" w:hAnsi="GHEA Grapalat"/>
          <w:b/>
          <w:i/>
          <w:lang w:val="hy-AM"/>
        </w:rPr>
        <w:t xml:space="preserve"> </w:t>
      </w:r>
      <w:r w:rsidR="00864515" w:rsidRPr="00440764">
        <w:rPr>
          <w:rFonts w:ascii="GHEA Grapalat" w:hAnsi="GHEA Grapalat"/>
          <w:b/>
          <w:i/>
          <w:lang w:val="hy-AM"/>
        </w:rPr>
        <w:t>201</w:t>
      </w:r>
      <w:r w:rsidR="0095605E" w:rsidRPr="00440764">
        <w:rPr>
          <w:rFonts w:ascii="GHEA Grapalat" w:hAnsi="GHEA Grapalat"/>
          <w:b/>
          <w:i/>
          <w:lang w:val="hy-AM"/>
        </w:rPr>
        <w:t>9</w:t>
      </w:r>
      <w:r w:rsidR="00A506E0" w:rsidRPr="00440764">
        <w:rPr>
          <w:rFonts w:ascii="GHEA Grapalat" w:hAnsi="GHEA Grapalat"/>
          <w:b/>
          <w:i/>
          <w:lang w:val="hy-AM"/>
        </w:rPr>
        <w:t xml:space="preserve"> </w:t>
      </w:r>
      <w:r w:rsidRPr="00440764">
        <w:rPr>
          <w:rFonts w:ascii="GHEA Grapalat" w:hAnsi="GHEA Grapalat" w:cs="Sylfaen"/>
          <w:b/>
          <w:i/>
          <w:lang w:val="hy-AM"/>
        </w:rPr>
        <w:t>թվականի</w:t>
      </w:r>
      <w:r w:rsidR="00F95BD8" w:rsidRPr="00440764">
        <w:rPr>
          <w:rFonts w:ascii="GHEA Grapalat" w:hAnsi="GHEA Grapalat"/>
          <w:b/>
          <w:i/>
          <w:lang w:val="hy-AM"/>
        </w:rPr>
        <w:t xml:space="preserve"> </w:t>
      </w:r>
      <w:r w:rsidRPr="00440764">
        <w:rPr>
          <w:rFonts w:ascii="GHEA Grapalat" w:hAnsi="GHEA Grapalat" w:cs="Sylfaen"/>
          <w:b/>
          <w:i/>
          <w:lang w:val="hy-AM"/>
        </w:rPr>
        <w:t>ընթացքում</w:t>
      </w:r>
      <w:r w:rsidR="00F95BD8" w:rsidRPr="00440764">
        <w:rPr>
          <w:rFonts w:ascii="GHEA Grapalat" w:hAnsi="GHEA Grapalat"/>
          <w:b/>
          <w:i/>
          <w:lang w:val="hy-AM"/>
        </w:rPr>
        <w:t xml:space="preserve"> </w:t>
      </w:r>
      <w:r w:rsidRPr="00440764">
        <w:rPr>
          <w:rFonts w:ascii="GHEA Grapalat" w:hAnsi="GHEA Grapalat" w:cs="Sylfaen"/>
          <w:b/>
          <w:i/>
          <w:lang w:val="hy-AM"/>
        </w:rPr>
        <w:t>կատարվել</w:t>
      </w:r>
      <w:r w:rsidR="00F95BD8" w:rsidRPr="00440764">
        <w:rPr>
          <w:rFonts w:ascii="GHEA Grapalat" w:hAnsi="GHEA Grapalat"/>
          <w:b/>
          <w:i/>
          <w:lang w:val="hy-AM"/>
        </w:rPr>
        <w:t xml:space="preserve"> </w:t>
      </w:r>
      <w:r w:rsidRPr="00440764">
        <w:rPr>
          <w:rFonts w:ascii="GHEA Grapalat" w:hAnsi="GHEA Grapalat" w:cs="Sylfaen"/>
          <w:b/>
          <w:i/>
          <w:lang w:val="hy-AM"/>
        </w:rPr>
        <w:t>են</w:t>
      </w:r>
      <w:r w:rsidR="00F95BD8" w:rsidRPr="00440764">
        <w:rPr>
          <w:rFonts w:ascii="GHEA Grapalat" w:hAnsi="GHEA Grapalat"/>
          <w:b/>
          <w:i/>
          <w:lang w:val="hy-AM"/>
        </w:rPr>
        <w:t xml:space="preserve"> </w:t>
      </w:r>
      <w:r w:rsidRPr="00440764">
        <w:rPr>
          <w:rFonts w:ascii="GHEA Grapalat" w:hAnsi="GHEA Grapalat" w:cs="Sylfaen"/>
          <w:b/>
          <w:i/>
          <w:lang w:val="hy-AM"/>
        </w:rPr>
        <w:t>հետևյալ</w:t>
      </w:r>
      <w:r w:rsidR="00F95BD8" w:rsidRPr="00440764">
        <w:rPr>
          <w:rFonts w:ascii="GHEA Grapalat" w:hAnsi="GHEA Grapalat"/>
          <w:b/>
          <w:i/>
          <w:lang w:val="hy-AM"/>
        </w:rPr>
        <w:t xml:space="preserve"> </w:t>
      </w:r>
      <w:r w:rsidRPr="00440764">
        <w:rPr>
          <w:rFonts w:ascii="GHEA Grapalat" w:hAnsi="GHEA Grapalat" w:cs="Sylfaen"/>
          <w:b/>
          <w:i/>
          <w:lang w:val="hy-AM"/>
        </w:rPr>
        <w:t>հիմնական</w:t>
      </w:r>
      <w:r w:rsidR="00F95BD8" w:rsidRPr="00440764">
        <w:rPr>
          <w:rFonts w:ascii="GHEA Grapalat" w:hAnsi="GHEA Grapalat"/>
          <w:b/>
          <w:i/>
          <w:lang w:val="hy-AM"/>
        </w:rPr>
        <w:t xml:space="preserve"> </w:t>
      </w:r>
      <w:r w:rsidRPr="00440764">
        <w:rPr>
          <w:rFonts w:ascii="GHEA Grapalat" w:hAnsi="GHEA Grapalat" w:cs="Sylfaen"/>
          <w:b/>
          <w:i/>
          <w:lang w:val="hy-AM"/>
        </w:rPr>
        <w:t>աշխատանք</w:t>
      </w:r>
      <w:r w:rsidR="00F95BD8" w:rsidRPr="00440764">
        <w:rPr>
          <w:rFonts w:ascii="GHEA Grapalat" w:hAnsi="GHEA Grapalat"/>
          <w:b/>
          <w:i/>
          <w:lang w:val="hy-AM"/>
        </w:rPr>
        <w:softHyphen/>
      </w:r>
      <w:r w:rsidRPr="00440764">
        <w:rPr>
          <w:rFonts w:ascii="GHEA Grapalat" w:hAnsi="GHEA Grapalat" w:cs="Sylfaen"/>
          <w:b/>
          <w:i/>
          <w:lang w:val="hy-AM"/>
        </w:rPr>
        <w:t>ները</w:t>
      </w:r>
      <w:r w:rsidR="00F95BD8" w:rsidRPr="00440764">
        <w:rPr>
          <w:rFonts w:ascii="GHEA Grapalat" w:hAnsi="GHEA Grapalat"/>
          <w:b/>
          <w:i/>
          <w:lang w:val="hy-AM"/>
        </w:rPr>
        <w:t>.</w:t>
      </w:r>
    </w:p>
    <w:p w:rsidR="00F8526E" w:rsidRPr="00440764" w:rsidRDefault="00864515" w:rsidP="00440764">
      <w:pPr>
        <w:ind w:firstLine="709"/>
        <w:jc w:val="both"/>
        <w:rPr>
          <w:rFonts w:ascii="GHEA Grapalat" w:hAnsi="GHEA Grapalat" w:cs="Sylfaen"/>
          <w:lang w:val="af-ZA"/>
        </w:rPr>
      </w:pPr>
      <w:r w:rsidRPr="00440764">
        <w:rPr>
          <w:rFonts w:ascii="GHEA Grapalat" w:hAnsi="GHEA Grapalat"/>
          <w:lang w:val="hy-AM"/>
        </w:rPr>
        <w:t>1.</w:t>
      </w:r>
      <w:r w:rsidR="00E95490" w:rsidRPr="00440764">
        <w:rPr>
          <w:rFonts w:ascii="GHEA Grapalat" w:hAnsi="GHEA Grapalat"/>
          <w:lang w:val="hy-AM"/>
        </w:rPr>
        <w:t>Համաձայն</w:t>
      </w:r>
      <w:r w:rsidRPr="00440764">
        <w:rPr>
          <w:rFonts w:ascii="GHEA Grapalat" w:hAnsi="GHEA Grapalat"/>
          <w:lang w:val="hy-AM"/>
        </w:rPr>
        <w:t xml:space="preserve"> </w:t>
      </w:r>
      <w:r w:rsidR="00F8526E" w:rsidRPr="00440764">
        <w:rPr>
          <w:rFonts w:ascii="GHEA Grapalat" w:hAnsi="GHEA Grapalat" w:cs="Sylfaen"/>
          <w:lang w:val="af-ZA"/>
        </w:rPr>
        <w:t xml:space="preserve">2016 թվականի նոյեմբերի 21-ին ՀՀ կառավարության` ի դեմս ՀՀ ԷԵԲՊՆ ջրային տնտեսության պետական </w:t>
      </w:r>
      <w:r w:rsidR="00D416B5" w:rsidRPr="00440764">
        <w:rPr>
          <w:rFonts w:ascii="GHEA Grapalat" w:hAnsi="GHEA Grapalat" w:cs="Sylfaen"/>
          <w:lang w:val="af-ZA"/>
        </w:rPr>
        <w:t>Կ</w:t>
      </w:r>
      <w:r w:rsidR="00F8526E" w:rsidRPr="00440764">
        <w:rPr>
          <w:rFonts w:ascii="GHEA Grapalat" w:hAnsi="GHEA Grapalat" w:cs="Sylfaen"/>
          <w:lang w:val="af-ZA"/>
        </w:rPr>
        <w:t>ոմիտեի</w:t>
      </w:r>
      <w:r w:rsidR="00D416B5" w:rsidRPr="00440764">
        <w:rPr>
          <w:rFonts w:ascii="GHEA Grapalat" w:hAnsi="GHEA Grapalat" w:cs="Sylfaen"/>
          <w:lang w:val="af-ZA"/>
        </w:rPr>
        <w:t>,</w:t>
      </w:r>
      <w:r w:rsidR="00F8526E" w:rsidRPr="00440764">
        <w:rPr>
          <w:rFonts w:ascii="GHEA Grapalat" w:hAnsi="GHEA Grapalat" w:cs="Sylfaen"/>
          <w:lang w:val="af-ZA"/>
        </w:rPr>
        <w:t xml:space="preserve"> &lt;&lt;Վեոլիա Օ Ժեներալ դեզ Օ&gt;&gt; կոմանդիտային բաժնետիրական ընկերության և &lt;&lt;Վեոլիա Ջուր&gt;&gt; փակ բաժնետիրական ընկերության միջև ստորագրվել է վարձակալության պայմանագր</w:t>
      </w:r>
      <w:r w:rsidR="00E95490" w:rsidRPr="00440764">
        <w:rPr>
          <w:rFonts w:ascii="GHEA Grapalat" w:hAnsi="GHEA Grapalat" w:cs="Sylfaen"/>
          <w:lang w:val="af-ZA"/>
        </w:rPr>
        <w:t>ի</w:t>
      </w:r>
      <w:r w:rsidR="00F8526E" w:rsidRPr="00440764">
        <w:rPr>
          <w:rFonts w:ascii="GHEA Grapalat" w:hAnsi="GHEA Grapalat" w:cs="Sylfaen"/>
          <w:lang w:val="af-ZA"/>
        </w:rPr>
        <w:t>, որն ուժի մեջ է մտել 2017 թվականի հունվարի 1-ից</w:t>
      </w:r>
      <w:r w:rsidR="00E95490" w:rsidRPr="00440764">
        <w:rPr>
          <w:rFonts w:ascii="GHEA Grapalat" w:hAnsi="GHEA Grapalat" w:cs="Sylfaen"/>
          <w:lang w:val="af-ZA"/>
        </w:rPr>
        <w:t>,</w:t>
      </w:r>
      <w:r w:rsidR="00F8526E" w:rsidRPr="00440764">
        <w:rPr>
          <w:rFonts w:ascii="GHEA Grapalat" w:hAnsi="GHEA Grapalat" w:cs="Sylfaen"/>
          <w:lang w:val="af-ZA"/>
        </w:rPr>
        <w:t xml:space="preserve"> 201</w:t>
      </w:r>
      <w:r w:rsidR="0095605E" w:rsidRPr="00440764">
        <w:rPr>
          <w:rFonts w:ascii="GHEA Grapalat" w:hAnsi="GHEA Grapalat" w:cs="Sylfaen"/>
          <w:lang w:val="af-ZA"/>
        </w:rPr>
        <w:t>9</w:t>
      </w:r>
      <w:r w:rsidR="00F8526E" w:rsidRPr="00440764">
        <w:rPr>
          <w:rFonts w:ascii="GHEA Grapalat" w:hAnsi="GHEA Grapalat" w:cs="Sylfaen"/>
          <w:lang w:val="af-ZA"/>
        </w:rPr>
        <w:t xml:space="preserve"> թվականին &lt;&lt;Վեոլիա Ջուր&gt;&gt; ՓԲԸ-ի կողմից ապահովվել է </w:t>
      </w:r>
      <w:r w:rsidR="005E275E" w:rsidRPr="00440764">
        <w:rPr>
          <w:rFonts w:ascii="GHEA Grapalat" w:hAnsi="GHEA Grapalat" w:cs="Sylfaen"/>
          <w:lang w:val="af-ZA"/>
        </w:rPr>
        <w:t>2</w:t>
      </w:r>
      <w:r w:rsidR="00236523" w:rsidRPr="00440764">
        <w:rPr>
          <w:rFonts w:ascii="GHEA Grapalat" w:hAnsi="GHEA Grapalat" w:cs="Sylfaen"/>
          <w:lang w:val="af-ZA"/>
        </w:rPr>
        <w:t>00</w:t>
      </w:r>
      <w:r w:rsidR="005E275E" w:rsidRPr="00440764">
        <w:rPr>
          <w:rFonts w:ascii="GHEA Grapalat" w:hAnsi="GHEA Grapalat" w:cs="Sylfaen"/>
          <w:lang w:val="af-ZA"/>
        </w:rPr>
        <w:t>1.</w:t>
      </w:r>
      <w:r w:rsidR="00236523" w:rsidRPr="00440764">
        <w:rPr>
          <w:rFonts w:ascii="GHEA Grapalat" w:hAnsi="GHEA Grapalat" w:cs="Sylfaen"/>
          <w:lang w:val="af-ZA"/>
        </w:rPr>
        <w:t>2</w:t>
      </w:r>
      <w:r w:rsidR="00F8526E" w:rsidRPr="00440764">
        <w:rPr>
          <w:rFonts w:ascii="GHEA Grapalat" w:hAnsi="GHEA Grapalat" w:cs="Sylfaen"/>
          <w:lang w:val="af-ZA"/>
        </w:rPr>
        <w:t xml:space="preserve"> մլն դրամի չափով ՀՀ պետական բյուջե</w:t>
      </w:r>
      <w:r w:rsidR="00D416B5" w:rsidRPr="00440764">
        <w:rPr>
          <w:rFonts w:ascii="GHEA Grapalat" w:hAnsi="GHEA Grapalat" w:cs="Sylfaen"/>
          <w:lang w:val="af-ZA"/>
        </w:rPr>
        <w:t>ի մուտքեր</w:t>
      </w:r>
      <w:r w:rsidR="00F8526E" w:rsidRPr="00440764">
        <w:rPr>
          <w:rFonts w:ascii="GHEA Grapalat" w:hAnsi="GHEA Grapalat" w:cs="Sylfaen"/>
          <w:lang w:val="af-ZA"/>
        </w:rPr>
        <w:t>:</w:t>
      </w:r>
    </w:p>
    <w:p w:rsidR="00232900" w:rsidRPr="00440764" w:rsidRDefault="00232900" w:rsidP="00440764">
      <w:pPr>
        <w:ind w:firstLine="720"/>
        <w:jc w:val="both"/>
        <w:rPr>
          <w:rFonts w:ascii="GHEA Grapalat" w:hAnsi="GHEA Grapalat" w:cs="Sylfaen"/>
          <w:lang w:val="af-ZA"/>
        </w:rPr>
      </w:pPr>
      <w:r w:rsidRPr="00440764">
        <w:rPr>
          <w:rFonts w:ascii="GHEA Grapalat" w:hAnsi="GHEA Grapalat" w:cs="Sylfaen"/>
          <w:lang w:val="af-ZA"/>
        </w:rPr>
        <w:t xml:space="preserve">Համաձայն Վարձակալության պայմանագրի, Վարձակալի՝ &lt;&lt;Վեոլիա Ջուր&gt;&gt; ՓԲԸ-ի կողմից ներկայացվել է պայմանագրային 2-րդ տարվա (2018թ.) պարտադիր կապիտալ աշխատանքների ծրագրի (ՊԿԱԾ) իրականացման հաշվետվությունը: ՊԿԱԾ-ի շրջանակներում ջրառի կետերում տեղադրվել են 185 հոսքաչափեր, ճնշման մոնիթորինգի համար 300 լոգերներ: Վերակառուցվել և վերանորոգվել են ջրագծեր, կոյուղագծեր, օրվա կարգավորիչ ջրամբարներ և կապտաժներ: Իրականացվել են 2017 թվականի ՊԿԱԾ-ի շրջանակներում ստեղծված գույքի ուսումնասիրության և ընդունման-հանձնման աշխատանքներ: </w:t>
      </w:r>
    </w:p>
    <w:p w:rsidR="00232900" w:rsidRPr="00440764" w:rsidRDefault="00232900" w:rsidP="00440764">
      <w:pPr>
        <w:ind w:firstLine="720"/>
        <w:jc w:val="both"/>
        <w:rPr>
          <w:rFonts w:ascii="GHEA Grapalat" w:hAnsi="GHEA Grapalat" w:cs="Sylfaen"/>
          <w:lang w:val="af-ZA"/>
        </w:rPr>
      </w:pPr>
      <w:r w:rsidRPr="00440764">
        <w:rPr>
          <w:rFonts w:ascii="GHEA Grapalat" w:hAnsi="GHEA Grapalat" w:cs="Sylfaen"/>
          <w:lang w:val="af-ZA"/>
        </w:rPr>
        <w:lastRenderedPageBreak/>
        <w:t xml:space="preserve">Համապատասխան աշխատանքներ են իրականացվել Վարձակալության պայմանագրով նախատեսված Անկախ տեխնիկական աուդիտորի կողմից &lt;&lt;Վեոլիա Ջուր&gt;&gt; ՓԲԸ-ի 2018 թվականի գործունեության աուդիտի ապահովման համար: </w:t>
      </w:r>
    </w:p>
    <w:p w:rsidR="00232900" w:rsidRPr="00440764" w:rsidRDefault="0063282C" w:rsidP="00440764">
      <w:pPr>
        <w:ind w:firstLine="720"/>
        <w:jc w:val="both"/>
        <w:rPr>
          <w:rFonts w:ascii="GHEA Grapalat" w:hAnsi="GHEA Grapalat" w:cs="Sylfaen"/>
          <w:lang w:val="af-ZA"/>
        </w:rPr>
      </w:pPr>
      <w:r w:rsidRPr="00440764">
        <w:rPr>
          <w:rFonts w:ascii="GHEA Grapalat" w:hAnsi="GHEA Grapalat" w:cs="Sylfaen"/>
          <w:lang w:val="af-ZA"/>
        </w:rPr>
        <w:t xml:space="preserve">Իրականացվել են ներդրումների պլանավորման և ակտիվների կառավարման գործողությունների ծրագրի մշակման աշխատանքներ: Ուսումնասիրվել և վերլուծվել են Վարձակալի կողմից Ջրային կոմիտե ներկայացված ամսական, եռամսյակային և տարեկան հաշվետվությունները, համապատասխան մասնագիտական առաջարկություններ են ներկայացվել Անկախ տեխնիկական աուդիտորին և Վարձակալին: Ապահովվել է մասնակցություն ջրամատակարարման և ջրահեռացման համակարգերի հիմնանորոգման ու վերակառուցման աշխատանքների մրցութային գործընթացին:  Մասնավորապես, ուսումնասիրվել են Վարձակալի կողմից ներկայացված և Վարձատուի միջոցներով իրականացվող 26 անուն աշխատանքների նախագծանախահաշվային փաստաթղթերի փաթեթները, որոնցից  8-ը  գտնվում են շինարարության փուլում, իսկ մնացած փաթեթների համար ընթացքում են գտնվում հայտերի մշակման գործընթացները: </w:t>
      </w:r>
      <w:r w:rsidR="00232900" w:rsidRPr="00440764">
        <w:rPr>
          <w:rFonts w:ascii="GHEA Grapalat" w:hAnsi="GHEA Grapalat" w:cs="Sylfaen"/>
          <w:lang w:val="af-ZA"/>
        </w:rPr>
        <w:t xml:space="preserve"> </w:t>
      </w:r>
    </w:p>
    <w:p w:rsidR="00232900" w:rsidRPr="00440764" w:rsidRDefault="00232900" w:rsidP="00440764">
      <w:pPr>
        <w:ind w:firstLine="720"/>
        <w:jc w:val="both"/>
        <w:rPr>
          <w:rFonts w:ascii="GHEA Grapalat" w:hAnsi="GHEA Grapalat" w:cs="Sylfaen"/>
          <w:lang w:val="af-ZA"/>
        </w:rPr>
      </w:pPr>
      <w:r w:rsidRPr="00440764">
        <w:rPr>
          <w:rFonts w:ascii="GHEA Grapalat" w:hAnsi="GHEA Grapalat" w:cs="Sylfaen"/>
          <w:lang w:val="af-ZA"/>
        </w:rPr>
        <w:t xml:space="preserve">Կազմակերպվել են քաղաքացիների և կազմակերպությունների կողմից ներկայացված դիմումների ու բողոքների ուսումնասիրման աշխատանքներ և </w:t>
      </w:r>
      <w:r w:rsidR="00E95490" w:rsidRPr="00440764">
        <w:rPr>
          <w:rFonts w:ascii="GHEA Grapalat" w:hAnsi="GHEA Grapalat" w:cs="Sylfaen"/>
          <w:lang w:val="af-ZA"/>
        </w:rPr>
        <w:t>տր</w:t>
      </w:r>
      <w:r w:rsidRPr="00440764">
        <w:rPr>
          <w:rFonts w:ascii="GHEA Grapalat" w:hAnsi="GHEA Grapalat" w:cs="Sylfaen"/>
          <w:lang w:val="af-ZA"/>
        </w:rPr>
        <w:t>վել են պատասխաններ: Իրականացվել են քաղաքացիների և կազմակերպությունների ներակայացուցիչների ընդունելություններ՝ բարձրացված հարցերի վերաբերյալ մասնագիտական քննարկումներ և լուծումներ գտնելու համար:</w:t>
      </w:r>
    </w:p>
    <w:p w:rsidR="00232900" w:rsidRPr="00440764" w:rsidRDefault="00232900" w:rsidP="00440764">
      <w:pPr>
        <w:ind w:firstLine="720"/>
        <w:jc w:val="both"/>
        <w:rPr>
          <w:rFonts w:ascii="GHEA Grapalat" w:hAnsi="GHEA Grapalat" w:cs="Sylfaen"/>
          <w:lang w:val="af-ZA"/>
        </w:rPr>
      </w:pPr>
      <w:r w:rsidRPr="00440764">
        <w:rPr>
          <w:rFonts w:ascii="GHEA Grapalat" w:hAnsi="GHEA Grapalat" w:cs="Sylfaen"/>
          <w:lang w:val="af-ZA"/>
        </w:rPr>
        <w:t>Իրականացվում են նախապատրաստական աշխատանքներ Երևանի &lt;&lt;Աէրացիա&gt;&gt; կեղտաջրերի մաքրման կայանի ամբողջական շահագործման հանձնման ուղղությամբ, այդ թվում նոր օպերատորի ներգրավման միջոցով:</w:t>
      </w:r>
    </w:p>
    <w:p w:rsidR="00232900" w:rsidRPr="00440764" w:rsidRDefault="00232900" w:rsidP="00440764">
      <w:pPr>
        <w:ind w:firstLine="720"/>
        <w:jc w:val="both"/>
        <w:rPr>
          <w:rFonts w:ascii="GHEA Grapalat" w:hAnsi="GHEA Grapalat" w:cs="Sylfaen"/>
          <w:lang w:val="af-ZA"/>
        </w:rPr>
      </w:pPr>
      <w:r w:rsidRPr="00440764">
        <w:rPr>
          <w:rFonts w:ascii="GHEA Grapalat" w:hAnsi="GHEA Grapalat" w:cs="Sylfaen"/>
          <w:lang w:val="af-ZA"/>
        </w:rPr>
        <w:t xml:space="preserve">Սակագնի բարձրացում թույլ չտալու համար, &lt;&lt;Վեոլիա Ջուր&gt;&gt; ՓԲԸ-ի հետ </w:t>
      </w:r>
      <w:r w:rsidR="00E95490" w:rsidRPr="00440764">
        <w:rPr>
          <w:rFonts w:ascii="GHEA Grapalat" w:hAnsi="GHEA Grapalat" w:cs="Sylfaen"/>
          <w:lang w:val="af-ZA"/>
        </w:rPr>
        <w:t xml:space="preserve">2019 թվականի հուլիսի 25-ին կնքվել է </w:t>
      </w:r>
      <w:r w:rsidRPr="00440764">
        <w:rPr>
          <w:rFonts w:ascii="GHEA Grapalat" w:hAnsi="GHEA Grapalat" w:cs="Sylfaen"/>
          <w:lang w:val="af-ZA"/>
        </w:rPr>
        <w:t>N13 համաձայնագիր, որի արդյունքում 2020</w:t>
      </w:r>
      <w:r w:rsidR="00E95490"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  <w:lang w:val="af-ZA"/>
        </w:rPr>
        <w:t>թ</w:t>
      </w:r>
      <w:r w:rsidR="00E95490" w:rsidRPr="00440764">
        <w:rPr>
          <w:rFonts w:ascii="GHEA Grapalat" w:hAnsi="GHEA Grapalat" w:cs="Sylfaen"/>
          <w:lang w:val="af-ZA"/>
        </w:rPr>
        <w:t xml:space="preserve">վականի համար </w:t>
      </w:r>
      <w:r w:rsidRPr="00440764">
        <w:rPr>
          <w:rFonts w:ascii="GHEA Grapalat" w:hAnsi="GHEA Grapalat" w:cs="Sylfaen"/>
          <w:lang w:val="af-ZA"/>
        </w:rPr>
        <w:t xml:space="preserve"> սահմանվել է նույն սակագինը, որը գործում էր 2017</w:t>
      </w:r>
      <w:r w:rsidR="00962067"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  <w:lang w:val="af-ZA"/>
        </w:rPr>
        <w:t>թ</w:t>
      </w:r>
      <w:r w:rsidR="00E95490" w:rsidRPr="00440764">
        <w:rPr>
          <w:rFonts w:ascii="GHEA Grapalat" w:hAnsi="GHEA Grapalat" w:cs="Sylfaen"/>
          <w:lang w:val="af-ZA"/>
        </w:rPr>
        <w:t>վական</w:t>
      </w:r>
      <w:r w:rsidRPr="00440764">
        <w:rPr>
          <w:rFonts w:ascii="GHEA Grapalat" w:hAnsi="GHEA Grapalat" w:cs="Sylfaen"/>
          <w:lang w:val="af-ZA"/>
        </w:rPr>
        <w:t xml:space="preserve">ին:  </w:t>
      </w:r>
    </w:p>
    <w:p w:rsidR="0095605E" w:rsidRPr="00440764" w:rsidRDefault="00232900" w:rsidP="00440764">
      <w:pPr>
        <w:ind w:firstLine="720"/>
        <w:jc w:val="both"/>
        <w:rPr>
          <w:rFonts w:ascii="GHEA Grapalat" w:hAnsi="GHEA Grapalat" w:cs="Sylfaen"/>
          <w:lang w:val="af-ZA"/>
        </w:rPr>
      </w:pPr>
      <w:r w:rsidRPr="00440764">
        <w:rPr>
          <w:rFonts w:ascii="GHEA Grapalat" w:hAnsi="GHEA Grapalat" w:cs="Sylfaen"/>
          <w:lang w:val="af-ZA"/>
        </w:rPr>
        <w:t xml:space="preserve">Ուսումնասիրվել են ՀՀ պետական ներդրումային ծրագրերով ջրամատակարարման համակարգերում նախատեսվող աշխատանքները և ներկայացվել </w:t>
      </w:r>
      <w:r w:rsidR="00E95490" w:rsidRPr="00440764">
        <w:rPr>
          <w:rFonts w:ascii="GHEA Grapalat" w:hAnsi="GHEA Grapalat" w:cs="Sylfaen"/>
          <w:lang w:val="af-ZA"/>
        </w:rPr>
        <w:t>են</w:t>
      </w:r>
      <w:r w:rsidRPr="00440764">
        <w:rPr>
          <w:rFonts w:ascii="GHEA Grapalat" w:hAnsi="GHEA Grapalat" w:cs="Sylfaen"/>
          <w:lang w:val="af-ZA"/>
        </w:rPr>
        <w:t xml:space="preserve"> առաջարկություններ:</w:t>
      </w:r>
    </w:p>
    <w:p w:rsidR="0095605E" w:rsidRPr="00440764" w:rsidRDefault="00A764ED" w:rsidP="00440764">
      <w:pPr>
        <w:ind w:firstLine="709"/>
        <w:jc w:val="both"/>
        <w:rPr>
          <w:rFonts w:ascii="GHEA Grapalat" w:hAnsi="GHEA Grapalat" w:cs="Sylfaen"/>
          <w:lang w:val="af-ZA"/>
        </w:rPr>
      </w:pPr>
      <w:r w:rsidRPr="00440764">
        <w:rPr>
          <w:rFonts w:ascii="GHEA Grapalat" w:hAnsi="GHEA Grapalat" w:cs="Sylfaen"/>
        </w:rPr>
        <w:t>Կոմիտեի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կողմից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մշակվել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են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="00F82204" w:rsidRPr="00440764">
        <w:rPr>
          <w:rFonts w:ascii="GHEA Grapalat" w:hAnsi="GHEA Grapalat" w:cs="Sylfaen"/>
        </w:rPr>
        <w:t>կ</w:t>
      </w:r>
      <w:r w:rsidRPr="00440764">
        <w:rPr>
          <w:rFonts w:ascii="GHEA Grapalat" w:hAnsi="GHEA Grapalat" w:cs="Sylfaen"/>
        </w:rPr>
        <w:t>եղտաջրերի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հեռացման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բնագավառի</w:t>
      </w:r>
      <w:r w:rsidRPr="00440764">
        <w:rPr>
          <w:rFonts w:ascii="GHEA Grapalat" w:hAnsi="GHEA Grapalat" w:cs="Sylfaen"/>
          <w:lang w:val="af-ZA"/>
        </w:rPr>
        <w:t xml:space="preserve">, </w:t>
      </w:r>
      <w:r w:rsidR="00F82204" w:rsidRPr="00440764">
        <w:rPr>
          <w:rFonts w:ascii="GHEA Grapalat" w:hAnsi="GHEA Grapalat" w:cs="Sylfaen"/>
        </w:rPr>
        <w:t>ջ</w:t>
      </w:r>
      <w:r w:rsidRPr="00440764">
        <w:rPr>
          <w:rFonts w:ascii="GHEA Grapalat" w:hAnsi="GHEA Grapalat" w:cs="Sylfaen"/>
        </w:rPr>
        <w:t>րամբարաշինության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և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պաշարների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կառավարման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հայեցակարգային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մոտեցումների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նախնական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նախագծերը</w:t>
      </w:r>
      <w:r w:rsidRPr="00440764">
        <w:rPr>
          <w:rFonts w:ascii="GHEA Grapalat" w:hAnsi="GHEA Grapalat" w:cs="Sylfaen"/>
          <w:lang w:val="af-ZA"/>
        </w:rPr>
        <w:t xml:space="preserve">, </w:t>
      </w:r>
      <w:r w:rsidR="00F82204" w:rsidRPr="00440764">
        <w:rPr>
          <w:rFonts w:ascii="GHEA Grapalat" w:hAnsi="GHEA Grapalat" w:cs="Sylfaen"/>
        </w:rPr>
        <w:t>ո</w:t>
      </w:r>
      <w:r w:rsidRPr="00440764">
        <w:rPr>
          <w:rFonts w:ascii="GHEA Grapalat" w:hAnsi="GHEA Grapalat" w:cs="Sylfaen"/>
        </w:rPr>
        <w:t>ռոգման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համակարգի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զարգացման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և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ՋՕԸ</w:t>
      </w:r>
      <w:r w:rsidRPr="00440764">
        <w:rPr>
          <w:rFonts w:ascii="GHEA Grapalat" w:hAnsi="GHEA Grapalat" w:cs="Sylfaen"/>
          <w:lang w:val="af-ZA"/>
        </w:rPr>
        <w:t>-</w:t>
      </w:r>
      <w:r w:rsidRPr="00440764">
        <w:rPr>
          <w:rFonts w:ascii="GHEA Grapalat" w:hAnsi="GHEA Grapalat" w:cs="Sylfaen"/>
        </w:rPr>
        <w:t>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ինստիտուցիոնալ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հզորացման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տեսլականները</w:t>
      </w:r>
      <w:r w:rsidRPr="00440764">
        <w:rPr>
          <w:rFonts w:ascii="GHEA Grapalat" w:hAnsi="GHEA Grapalat" w:cs="Sylfaen"/>
          <w:lang w:val="af-ZA"/>
        </w:rPr>
        <w:t>: &lt;&lt;</w:t>
      </w:r>
      <w:r w:rsidRPr="00440764">
        <w:rPr>
          <w:rFonts w:ascii="GHEA Grapalat" w:hAnsi="GHEA Grapalat" w:cs="Sylfaen"/>
        </w:rPr>
        <w:t>Կեղտաջրերի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հեռացման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բնագավառի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հայեցակարգային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մոտեցումների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մշակում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և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առաջարկությունների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ներկայացում</w:t>
      </w:r>
      <w:r w:rsidRPr="00440764">
        <w:rPr>
          <w:rFonts w:ascii="GHEA Grapalat" w:hAnsi="GHEA Grapalat" w:cs="Sylfaen"/>
          <w:lang w:val="af-ZA"/>
        </w:rPr>
        <w:t>&gt;&gt;, &lt;&lt;</w:t>
      </w:r>
      <w:r w:rsidRPr="00440764">
        <w:rPr>
          <w:rFonts w:ascii="GHEA Grapalat" w:hAnsi="GHEA Grapalat" w:cs="Sylfaen"/>
        </w:rPr>
        <w:t>Ոռոգման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համակարգի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զարգացման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և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ՋՕԸ</w:t>
      </w:r>
      <w:r w:rsidRPr="00440764">
        <w:rPr>
          <w:rFonts w:ascii="GHEA Grapalat" w:hAnsi="GHEA Grapalat" w:cs="Sylfaen"/>
          <w:lang w:val="af-ZA"/>
        </w:rPr>
        <w:t>-</w:t>
      </w:r>
      <w:r w:rsidRPr="00440764">
        <w:rPr>
          <w:rFonts w:ascii="GHEA Grapalat" w:hAnsi="GHEA Grapalat" w:cs="Sylfaen"/>
        </w:rPr>
        <w:t>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ինստիտուցիոնալ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հզորացման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տեսլականի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ներկայացում</w:t>
      </w:r>
      <w:r w:rsidRPr="00440764">
        <w:rPr>
          <w:rFonts w:ascii="GHEA Grapalat" w:hAnsi="GHEA Grapalat" w:cs="Sylfaen"/>
          <w:lang w:val="af-ZA"/>
        </w:rPr>
        <w:t xml:space="preserve">&gt;&gt; </w:t>
      </w:r>
      <w:r w:rsidRPr="00440764">
        <w:rPr>
          <w:rFonts w:ascii="GHEA Grapalat" w:hAnsi="GHEA Grapalat" w:cs="Sylfaen"/>
        </w:rPr>
        <w:t>և</w:t>
      </w:r>
      <w:r w:rsidRPr="00440764">
        <w:rPr>
          <w:rFonts w:ascii="GHEA Grapalat" w:hAnsi="GHEA Grapalat" w:cs="Sylfaen"/>
          <w:lang w:val="af-ZA"/>
        </w:rPr>
        <w:t xml:space="preserve"> &lt;&lt;</w:t>
      </w:r>
      <w:r w:rsidRPr="00440764">
        <w:rPr>
          <w:rFonts w:ascii="GHEA Grapalat" w:hAnsi="GHEA Grapalat" w:cs="Sylfaen"/>
        </w:rPr>
        <w:t>Ջրամբարաշինության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և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պաշարների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կառավարման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հայեցակարգային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մոտեցումների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մշակում</w:t>
      </w:r>
      <w:r w:rsidRPr="00440764">
        <w:rPr>
          <w:rFonts w:ascii="GHEA Grapalat" w:hAnsi="GHEA Grapalat" w:cs="Sylfaen"/>
          <w:lang w:val="af-ZA"/>
        </w:rPr>
        <w:t xml:space="preserve">&gt;&gt; </w:t>
      </w:r>
      <w:r w:rsidRPr="00440764">
        <w:rPr>
          <w:rFonts w:ascii="GHEA Grapalat" w:hAnsi="GHEA Grapalat" w:cs="Sylfaen"/>
        </w:rPr>
        <w:t>թեմաներով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իրականացվել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են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հանրային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քննարկումներ։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Մշակված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նախագծերի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վերաբերյալ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հանրային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քննարկումների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ընթացքում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արված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առաջարկությունների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արդյունք</w:t>
      </w:r>
      <w:r w:rsidR="00781CF8" w:rsidRPr="00440764">
        <w:rPr>
          <w:rFonts w:ascii="GHEA Grapalat" w:hAnsi="GHEA Grapalat" w:cs="Sylfaen"/>
        </w:rPr>
        <w:t>ն</w:t>
      </w:r>
      <w:r w:rsidRPr="00440764">
        <w:rPr>
          <w:rFonts w:ascii="GHEA Grapalat" w:hAnsi="GHEA Grapalat" w:cs="Sylfaen"/>
        </w:rPr>
        <w:t>երով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Կոմիտեն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մշակել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է</w:t>
      </w:r>
      <w:r w:rsidRPr="00440764">
        <w:rPr>
          <w:rFonts w:ascii="GHEA Grapalat" w:hAnsi="GHEA Grapalat" w:cs="Sylfaen"/>
          <w:lang w:val="af-ZA"/>
        </w:rPr>
        <w:t xml:space="preserve"> </w:t>
      </w:r>
      <w:r w:rsidR="0095605E" w:rsidRPr="00440764">
        <w:rPr>
          <w:rFonts w:ascii="GHEA Grapalat" w:hAnsi="GHEA Grapalat" w:cs="Sylfaen"/>
          <w:lang w:val="af-ZA"/>
        </w:rPr>
        <w:t>&lt;&lt;</w:t>
      </w:r>
      <w:r w:rsidR="0095605E" w:rsidRPr="00440764">
        <w:rPr>
          <w:rFonts w:ascii="GHEA Grapalat" w:hAnsi="GHEA Grapalat" w:cs="Sylfaen"/>
        </w:rPr>
        <w:t>Կեղտաջրերի</w:t>
      </w:r>
      <w:r w:rsidR="0095605E" w:rsidRPr="00440764">
        <w:rPr>
          <w:rFonts w:ascii="GHEA Grapalat" w:hAnsi="GHEA Grapalat" w:cs="Sylfaen"/>
          <w:lang w:val="af-ZA"/>
        </w:rPr>
        <w:t xml:space="preserve"> </w:t>
      </w:r>
      <w:r w:rsidR="0095605E" w:rsidRPr="00440764">
        <w:rPr>
          <w:rFonts w:ascii="GHEA Grapalat" w:hAnsi="GHEA Grapalat" w:cs="Sylfaen"/>
        </w:rPr>
        <w:t>հեռացման</w:t>
      </w:r>
      <w:r w:rsidR="0095605E" w:rsidRPr="00440764">
        <w:rPr>
          <w:rFonts w:ascii="GHEA Grapalat" w:hAnsi="GHEA Grapalat" w:cs="Sylfaen"/>
          <w:lang w:val="af-ZA"/>
        </w:rPr>
        <w:t xml:space="preserve"> </w:t>
      </w:r>
      <w:r w:rsidR="0095605E" w:rsidRPr="00440764">
        <w:rPr>
          <w:rFonts w:ascii="GHEA Grapalat" w:hAnsi="GHEA Grapalat" w:cs="Sylfaen"/>
        </w:rPr>
        <w:t>բնագավառի</w:t>
      </w:r>
      <w:r w:rsidR="0095605E" w:rsidRPr="00440764">
        <w:rPr>
          <w:rFonts w:ascii="GHEA Grapalat" w:hAnsi="GHEA Grapalat" w:cs="Sylfaen"/>
          <w:lang w:val="af-ZA"/>
        </w:rPr>
        <w:t xml:space="preserve"> </w:t>
      </w:r>
      <w:r w:rsidR="00D23230" w:rsidRPr="00440764">
        <w:rPr>
          <w:rFonts w:ascii="GHEA Grapalat" w:hAnsi="GHEA Grapalat" w:cs="Sylfaen"/>
        </w:rPr>
        <w:t>զարգացման</w:t>
      </w:r>
      <w:r w:rsidR="00D23230" w:rsidRPr="00440764">
        <w:rPr>
          <w:rFonts w:ascii="GHEA Grapalat" w:hAnsi="GHEA Grapalat" w:cs="Sylfaen"/>
          <w:lang w:val="af-ZA"/>
        </w:rPr>
        <w:t xml:space="preserve"> </w:t>
      </w:r>
      <w:r w:rsidR="00D23230" w:rsidRPr="00440764">
        <w:rPr>
          <w:rFonts w:ascii="GHEA Grapalat" w:hAnsi="GHEA Grapalat" w:cs="Sylfaen"/>
        </w:rPr>
        <w:t>հայեցակարգը</w:t>
      </w:r>
      <w:r w:rsidR="00D23230" w:rsidRPr="00440764">
        <w:rPr>
          <w:rFonts w:ascii="GHEA Grapalat" w:hAnsi="GHEA Grapalat" w:cs="Sylfaen"/>
          <w:lang w:val="af-ZA"/>
        </w:rPr>
        <w:t xml:space="preserve"> </w:t>
      </w:r>
      <w:r w:rsidR="00D23230" w:rsidRPr="00440764">
        <w:rPr>
          <w:rFonts w:ascii="GHEA Grapalat" w:hAnsi="GHEA Grapalat" w:cs="Sylfaen"/>
        </w:rPr>
        <w:t>և</w:t>
      </w:r>
      <w:r w:rsidR="00D23230" w:rsidRPr="00440764">
        <w:rPr>
          <w:rFonts w:ascii="GHEA Grapalat" w:hAnsi="GHEA Grapalat" w:cs="Sylfaen"/>
          <w:lang w:val="af-ZA"/>
        </w:rPr>
        <w:t xml:space="preserve"> </w:t>
      </w:r>
      <w:r w:rsidR="0095605E" w:rsidRPr="00440764">
        <w:rPr>
          <w:rFonts w:ascii="GHEA Grapalat" w:hAnsi="GHEA Grapalat" w:cs="Sylfaen"/>
        </w:rPr>
        <w:t>հայեցակարգ</w:t>
      </w:r>
      <w:r w:rsidR="00D23230" w:rsidRPr="00440764">
        <w:rPr>
          <w:rFonts w:ascii="GHEA Grapalat" w:hAnsi="GHEA Grapalat" w:cs="Sylfaen"/>
        </w:rPr>
        <w:t>ի</w:t>
      </w:r>
      <w:r w:rsidR="00D23230" w:rsidRPr="00440764">
        <w:rPr>
          <w:rFonts w:ascii="GHEA Grapalat" w:hAnsi="GHEA Grapalat" w:cs="Sylfaen"/>
          <w:lang w:val="af-ZA"/>
        </w:rPr>
        <w:t xml:space="preserve"> </w:t>
      </w:r>
      <w:r w:rsidR="00D23230" w:rsidRPr="00440764">
        <w:rPr>
          <w:rFonts w:ascii="GHEA Grapalat" w:hAnsi="GHEA Grapalat" w:cs="Sylfaen"/>
        </w:rPr>
        <w:t>իրականացման</w:t>
      </w:r>
      <w:r w:rsidR="00D23230" w:rsidRPr="00440764">
        <w:rPr>
          <w:rFonts w:ascii="GHEA Grapalat" w:hAnsi="GHEA Grapalat" w:cs="Sylfaen"/>
          <w:lang w:val="af-ZA"/>
        </w:rPr>
        <w:t xml:space="preserve"> </w:t>
      </w:r>
      <w:r w:rsidR="00D23230" w:rsidRPr="00440764">
        <w:rPr>
          <w:rFonts w:ascii="GHEA Grapalat" w:hAnsi="GHEA Grapalat" w:cs="Sylfaen"/>
        </w:rPr>
        <w:t>միջոցառումների</w:t>
      </w:r>
      <w:r w:rsidR="00D23230" w:rsidRPr="00440764">
        <w:rPr>
          <w:rFonts w:ascii="GHEA Grapalat" w:hAnsi="GHEA Grapalat" w:cs="Sylfaen"/>
          <w:lang w:val="af-ZA"/>
        </w:rPr>
        <w:t xml:space="preserve"> </w:t>
      </w:r>
      <w:r w:rsidR="00D23230" w:rsidRPr="00440764">
        <w:rPr>
          <w:rFonts w:ascii="GHEA Grapalat" w:hAnsi="GHEA Grapalat" w:cs="Sylfaen"/>
        </w:rPr>
        <w:t>ծրագիրը</w:t>
      </w:r>
      <w:r w:rsidR="00D23230" w:rsidRPr="00440764">
        <w:rPr>
          <w:rFonts w:ascii="GHEA Grapalat" w:hAnsi="GHEA Grapalat" w:cs="Sylfaen"/>
          <w:lang w:val="af-ZA"/>
        </w:rPr>
        <w:t xml:space="preserve"> </w:t>
      </w:r>
      <w:r w:rsidR="00D23230" w:rsidRPr="00440764">
        <w:rPr>
          <w:rFonts w:ascii="GHEA Grapalat" w:hAnsi="GHEA Grapalat" w:cs="Sylfaen"/>
        </w:rPr>
        <w:t>հաստատելու</w:t>
      </w:r>
      <w:r w:rsidR="00D23230" w:rsidRPr="00440764">
        <w:rPr>
          <w:rFonts w:ascii="GHEA Grapalat" w:hAnsi="GHEA Grapalat" w:cs="Sylfaen"/>
          <w:lang w:val="af-ZA"/>
        </w:rPr>
        <w:t xml:space="preserve"> </w:t>
      </w:r>
      <w:r w:rsidR="00D23230" w:rsidRPr="00440764">
        <w:rPr>
          <w:rFonts w:ascii="GHEA Grapalat" w:hAnsi="GHEA Grapalat" w:cs="Sylfaen"/>
        </w:rPr>
        <w:t>մասին</w:t>
      </w:r>
      <w:r w:rsidR="00D23230" w:rsidRPr="00440764">
        <w:rPr>
          <w:rFonts w:ascii="GHEA Grapalat" w:hAnsi="GHEA Grapalat" w:cs="Sylfaen"/>
          <w:lang w:val="af-ZA"/>
        </w:rPr>
        <w:t>&gt;&gt;</w:t>
      </w:r>
      <w:r w:rsidRPr="00440764">
        <w:rPr>
          <w:rFonts w:ascii="GHEA Grapalat" w:hAnsi="GHEA Grapalat" w:cs="Sylfaen"/>
          <w:lang w:val="af-ZA"/>
        </w:rPr>
        <w:t>, &lt;&lt;</w:t>
      </w:r>
      <w:r w:rsidRPr="00440764">
        <w:rPr>
          <w:rFonts w:ascii="GHEA Grapalat" w:hAnsi="GHEA Grapalat" w:cs="Sylfaen"/>
        </w:rPr>
        <w:t>Հայաստանի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Հանրապետության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ջրամբարաշինության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և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ջրային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պաշարների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կառավարման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հայեցակարգին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և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Հայաստանի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Հանրապետության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ջրամբարաշինության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և</w:t>
      </w:r>
      <w:r w:rsidRPr="00440764">
        <w:rPr>
          <w:rFonts w:ascii="GHEA Grapalat" w:hAnsi="GHEA Grapalat" w:cs="Sylfaen"/>
          <w:lang w:val="af-ZA"/>
        </w:rPr>
        <w:t xml:space="preserve">  </w:t>
      </w:r>
      <w:r w:rsidRPr="00440764">
        <w:rPr>
          <w:rFonts w:ascii="GHEA Grapalat" w:hAnsi="GHEA Grapalat" w:cs="Sylfaen"/>
        </w:rPr>
        <w:t>պաշարների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կառավարման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և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զարգացմանն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ուղղված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միջոցառումների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ծրագրին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հավանություն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տալու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մասին</w:t>
      </w:r>
      <w:r w:rsidRPr="00440764">
        <w:rPr>
          <w:rFonts w:ascii="GHEA Grapalat" w:hAnsi="GHEA Grapalat" w:cs="Sylfaen"/>
          <w:lang w:val="af-ZA"/>
        </w:rPr>
        <w:t xml:space="preserve">&gt;&gt;, </w:t>
      </w:r>
      <w:r w:rsidRPr="00440764">
        <w:rPr>
          <w:rFonts w:ascii="GHEA Grapalat" w:hAnsi="GHEA Grapalat"/>
          <w:lang w:val="af-ZA"/>
        </w:rPr>
        <w:t>&lt;&lt;</w:t>
      </w:r>
      <w:r w:rsidRPr="00440764">
        <w:rPr>
          <w:rFonts w:ascii="GHEA Grapalat" w:hAnsi="GHEA Grapalat"/>
        </w:rPr>
        <w:t>Հայաստանի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Հանրապետության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ոռոգման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համակարգի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զարգացմանն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ուղղված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հայեցակարգն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ու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միջոցառումների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ծրագիրը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հաստատելու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մասին</w:t>
      </w:r>
      <w:r w:rsidRPr="00440764">
        <w:rPr>
          <w:rFonts w:ascii="GHEA Grapalat" w:hAnsi="GHEA Grapalat"/>
          <w:lang w:val="af-ZA"/>
        </w:rPr>
        <w:t xml:space="preserve">&gt;&gt; </w:t>
      </w:r>
      <w:r w:rsidRPr="00440764">
        <w:rPr>
          <w:rFonts w:ascii="GHEA Grapalat" w:hAnsi="GHEA Grapalat"/>
        </w:rPr>
        <w:t>և</w:t>
      </w:r>
      <w:r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  <w:lang w:val="af-ZA"/>
        </w:rPr>
        <w:t>&lt;&lt;</w:t>
      </w:r>
      <w:r w:rsidR="00E3638A" w:rsidRPr="00440764">
        <w:rPr>
          <w:rFonts w:ascii="GHEA Grapalat" w:hAnsi="GHEA Grapalat"/>
        </w:rPr>
        <w:t>Ջրօգտագործողների</w:t>
      </w:r>
      <w:r w:rsidR="00E3638A"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</w:rPr>
        <w:t>ընկերությունների</w:t>
      </w:r>
      <w:r w:rsidR="00E3638A"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</w:rPr>
        <w:t>ինստիտուցիոնալ</w:t>
      </w:r>
      <w:r w:rsidR="00E3638A"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</w:rPr>
        <w:t>հզորացմանն</w:t>
      </w:r>
      <w:r w:rsidR="00E3638A"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</w:rPr>
        <w:t>ուղղված</w:t>
      </w:r>
      <w:r w:rsidR="00E3638A"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</w:rPr>
        <w:t>հայեցակարգին</w:t>
      </w:r>
      <w:r w:rsidR="00E3638A"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</w:rPr>
        <w:t>և</w:t>
      </w:r>
      <w:r w:rsidR="00E3638A"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</w:rPr>
        <w:lastRenderedPageBreak/>
        <w:t>ջրօգտագործողների</w:t>
      </w:r>
      <w:r w:rsidR="00E3638A"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</w:rPr>
        <w:t>ընկերությունների</w:t>
      </w:r>
      <w:r w:rsidR="00E3638A"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</w:rPr>
        <w:t>ինստիտուցիոնալ</w:t>
      </w:r>
      <w:r w:rsidR="00E3638A"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</w:rPr>
        <w:t>հզորացմանն</w:t>
      </w:r>
      <w:r w:rsidR="00E3638A"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</w:rPr>
        <w:t>ուղղված</w:t>
      </w:r>
      <w:r w:rsidR="00E3638A"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</w:rPr>
        <w:t>միջոցառումների</w:t>
      </w:r>
      <w:r w:rsidR="00E3638A"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</w:rPr>
        <w:t>ծրագրին</w:t>
      </w:r>
      <w:r w:rsidR="00E3638A"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</w:rPr>
        <w:t>հավանություն</w:t>
      </w:r>
      <w:r w:rsidR="00E3638A"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</w:rPr>
        <w:t>տալու</w:t>
      </w:r>
      <w:r w:rsidR="00E3638A" w:rsidRPr="00440764">
        <w:rPr>
          <w:rFonts w:ascii="GHEA Grapalat" w:hAnsi="GHEA Grapalat"/>
          <w:lang w:val="af-ZA"/>
        </w:rPr>
        <w:t xml:space="preserve"> </w:t>
      </w:r>
      <w:r w:rsidR="00E3638A" w:rsidRPr="00440764">
        <w:rPr>
          <w:rFonts w:ascii="GHEA Grapalat" w:hAnsi="GHEA Grapalat"/>
        </w:rPr>
        <w:t>մասին</w:t>
      </w:r>
      <w:r w:rsidR="00E3638A" w:rsidRPr="00440764">
        <w:rPr>
          <w:rFonts w:ascii="GHEA Grapalat" w:hAnsi="GHEA Grapalat"/>
          <w:lang w:val="af-ZA"/>
        </w:rPr>
        <w:t xml:space="preserve">&gt;&gt; </w:t>
      </w:r>
      <w:r w:rsidRPr="00440764">
        <w:rPr>
          <w:rFonts w:ascii="GHEA Grapalat" w:hAnsi="GHEA Grapalat"/>
        </w:rPr>
        <w:t>Հայաստանի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Հանրապետության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կառավարության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որոշումների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նախագծեր</w:t>
      </w:r>
      <w:r w:rsidR="00F82204" w:rsidRPr="00440764">
        <w:rPr>
          <w:rFonts w:ascii="GHEA Grapalat" w:hAnsi="GHEA Grapalat" w:cs="Sylfaen"/>
        </w:rPr>
        <w:t>ը</w:t>
      </w:r>
      <w:r w:rsidR="0095605E" w:rsidRPr="00440764">
        <w:rPr>
          <w:rFonts w:ascii="GHEA Grapalat" w:hAnsi="GHEA Grapalat" w:cs="Sylfaen"/>
          <w:lang w:val="hy-AM"/>
        </w:rPr>
        <w:t>։</w:t>
      </w:r>
      <w:r w:rsidR="0095605E" w:rsidRPr="00440764">
        <w:rPr>
          <w:rFonts w:ascii="GHEA Grapalat" w:hAnsi="GHEA Grapalat" w:cs="Sylfaen"/>
          <w:lang w:val="af-ZA"/>
        </w:rPr>
        <w:t xml:space="preserve"> </w:t>
      </w:r>
    </w:p>
    <w:p w:rsidR="00EB1221" w:rsidRPr="00440764" w:rsidRDefault="00EB1221" w:rsidP="00440764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 w:cs="Arial"/>
          <w:spacing w:val="2"/>
          <w:lang w:val="hy-AM"/>
        </w:rPr>
        <w:t xml:space="preserve">ՀՀ մարզերում և համայնքներում </w:t>
      </w:r>
      <w:r w:rsidRPr="00440764">
        <w:rPr>
          <w:rFonts w:ascii="GHEA Grapalat" w:hAnsi="GHEA Grapalat"/>
          <w:bCs/>
          <w:color w:val="000000"/>
          <w:spacing w:val="2"/>
          <w:lang w:val="hy-AM" w:eastAsia="hy-AM"/>
        </w:rPr>
        <w:t>խմելու և ոռոգման ջրմատակարարման</w:t>
      </w:r>
      <w:r w:rsidRPr="00440764">
        <w:rPr>
          <w:rFonts w:ascii="GHEA Grapalat" w:hAnsi="GHEA Grapalat" w:cs="Arial"/>
          <w:spacing w:val="2"/>
          <w:lang w:val="hy-AM"/>
        </w:rPr>
        <w:t xml:space="preserve"> ոլորտներում իրականացվող սուբվենցիաների </w:t>
      </w:r>
      <w:r w:rsidRPr="00440764">
        <w:rPr>
          <w:rFonts w:ascii="GHEA Grapalat" w:hAnsi="GHEA Grapalat"/>
          <w:spacing w:val="2"/>
          <w:lang w:val="hy-AM"/>
        </w:rPr>
        <w:t xml:space="preserve">ծրագրային </w:t>
      </w:r>
      <w:r w:rsidRPr="00440764">
        <w:rPr>
          <w:rFonts w:ascii="GHEA Grapalat" w:hAnsi="GHEA Grapalat"/>
          <w:bCs/>
          <w:color w:val="000000"/>
          <w:spacing w:val="2"/>
          <w:lang w:val="hy-AM" w:eastAsia="hy-AM"/>
        </w:rPr>
        <w:t>հայտերի վերաբերյալ</w:t>
      </w:r>
      <w:r w:rsidRPr="00440764">
        <w:rPr>
          <w:rFonts w:ascii="GHEA Grapalat" w:hAnsi="GHEA Grapalat"/>
          <w:lang w:val="hy-AM"/>
        </w:rPr>
        <w:t xml:space="preserve"> Ջրային կոմիտեն ուսումնասիրել և իր դիրքորոշումն է ներկայացրել շահագրգիռ մարմիններին։</w:t>
      </w:r>
    </w:p>
    <w:p w:rsidR="00EB1221" w:rsidRPr="00440764" w:rsidRDefault="00EB1221" w:rsidP="00440764">
      <w:pPr>
        <w:ind w:firstLine="720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 w:cs="Arial"/>
          <w:spacing w:val="2"/>
          <w:lang w:val="hy-AM"/>
        </w:rPr>
        <w:t xml:space="preserve">Ոռոգման ջրի վճարների գանձման համար ՋՕԸ-երը պայմանագրեր են կնքել &lt;&lt;ԻԴրամ&gt;&gt;, &lt;&lt;Իզի Փեյ&gt;&gt; և &lt;&lt;Տել Սել&gt;&gt; ընկերությունների հետ, </w:t>
      </w:r>
      <w:r w:rsidR="00F82204" w:rsidRPr="00440764">
        <w:rPr>
          <w:rFonts w:ascii="GHEA Grapalat" w:hAnsi="GHEA Grapalat" w:cs="Arial"/>
          <w:spacing w:val="2"/>
          <w:lang w:val="hy-AM"/>
        </w:rPr>
        <w:t>որոնք</w:t>
      </w:r>
      <w:r w:rsidRPr="00440764">
        <w:rPr>
          <w:rFonts w:ascii="GHEA Grapalat" w:hAnsi="GHEA Grapalat" w:cs="Arial"/>
          <w:spacing w:val="2"/>
          <w:lang w:val="hy-AM"/>
        </w:rPr>
        <w:t xml:space="preserve"> էլ ստանձնել են վճարումների ընդունման ծառայությունը</w:t>
      </w:r>
      <w:r w:rsidR="00F82204" w:rsidRPr="00440764">
        <w:rPr>
          <w:rFonts w:ascii="GHEA Grapalat" w:hAnsi="GHEA Grapalat" w:cs="Arial"/>
          <w:spacing w:val="2"/>
          <w:lang w:val="hy-AM"/>
        </w:rPr>
        <w:t>՝</w:t>
      </w:r>
      <w:r w:rsidRPr="00440764">
        <w:rPr>
          <w:rFonts w:ascii="GHEA Grapalat" w:hAnsi="GHEA Grapalat" w:cs="Arial"/>
          <w:spacing w:val="2"/>
          <w:lang w:val="hy-AM"/>
        </w:rPr>
        <w:t xml:space="preserve"> ջրօգտագործողների համար ավելի շահավետ պայմաններով: Ընկերությունները ՋՕԸ-երին առաջարկել են էլեկտրոնային վճարումների ժամանակակից համակարգեր, որոնք էլ էապես հեշտաց</w:t>
      </w:r>
      <w:r w:rsidR="00A764ED" w:rsidRPr="00440764">
        <w:rPr>
          <w:rFonts w:ascii="GHEA Grapalat" w:hAnsi="GHEA Grapalat" w:cs="Arial"/>
          <w:spacing w:val="2"/>
          <w:lang w:val="hy-AM"/>
        </w:rPr>
        <w:t xml:space="preserve">րել </w:t>
      </w:r>
      <w:r w:rsidRPr="00440764">
        <w:rPr>
          <w:rFonts w:ascii="GHEA Grapalat" w:hAnsi="GHEA Grapalat" w:cs="Arial"/>
          <w:spacing w:val="2"/>
          <w:lang w:val="hy-AM"/>
        </w:rPr>
        <w:t xml:space="preserve">են գյուղացիական տնտեսությունների հոգսն այս առումով: </w:t>
      </w:r>
      <w:r w:rsidR="00F82204" w:rsidRPr="00440764">
        <w:rPr>
          <w:rFonts w:ascii="GHEA Grapalat" w:hAnsi="GHEA Grapalat" w:cs="Arial"/>
          <w:spacing w:val="2"/>
          <w:lang w:val="hy-AM"/>
        </w:rPr>
        <w:t>Ներկայումս</w:t>
      </w:r>
      <w:r w:rsidRPr="00440764">
        <w:rPr>
          <w:rFonts w:ascii="GHEA Grapalat" w:hAnsi="GHEA Grapalat" w:cs="Arial"/>
          <w:spacing w:val="2"/>
          <w:lang w:val="hy-AM"/>
        </w:rPr>
        <w:t xml:space="preserve"> ջրօգտագործողները </w:t>
      </w:r>
      <w:r w:rsidR="00A764ED" w:rsidRPr="00440764">
        <w:rPr>
          <w:rFonts w:ascii="GHEA Grapalat" w:hAnsi="GHEA Grapalat" w:cs="Arial"/>
          <w:spacing w:val="2"/>
          <w:lang w:val="hy-AM"/>
        </w:rPr>
        <w:t xml:space="preserve">օգտագործած ոռոգման ջրի դիմաց </w:t>
      </w:r>
      <w:r w:rsidRPr="00440764">
        <w:rPr>
          <w:rFonts w:ascii="GHEA Grapalat" w:hAnsi="GHEA Grapalat" w:cs="Arial"/>
          <w:spacing w:val="2"/>
          <w:lang w:val="hy-AM"/>
        </w:rPr>
        <w:t>վճարումներ</w:t>
      </w:r>
      <w:r w:rsidR="00A764ED" w:rsidRPr="00440764">
        <w:rPr>
          <w:rFonts w:ascii="GHEA Grapalat" w:hAnsi="GHEA Grapalat" w:cs="Arial"/>
          <w:spacing w:val="2"/>
          <w:lang w:val="hy-AM"/>
        </w:rPr>
        <w:t>ը</w:t>
      </w:r>
      <w:r w:rsidRPr="00440764">
        <w:rPr>
          <w:rFonts w:ascii="GHEA Grapalat" w:hAnsi="GHEA Grapalat" w:cs="Arial"/>
          <w:spacing w:val="2"/>
          <w:lang w:val="hy-AM"/>
        </w:rPr>
        <w:t xml:space="preserve"> կատար</w:t>
      </w:r>
      <w:r w:rsidR="00A764ED" w:rsidRPr="00440764">
        <w:rPr>
          <w:rFonts w:ascii="GHEA Grapalat" w:hAnsi="GHEA Grapalat" w:cs="Arial"/>
          <w:spacing w:val="2"/>
          <w:lang w:val="hy-AM"/>
        </w:rPr>
        <w:t>ում են</w:t>
      </w:r>
      <w:r w:rsidRPr="00440764">
        <w:rPr>
          <w:rFonts w:ascii="GHEA Grapalat" w:hAnsi="GHEA Grapalat" w:cs="Arial"/>
          <w:spacing w:val="2"/>
          <w:lang w:val="hy-AM"/>
        </w:rPr>
        <w:t xml:space="preserve"> </w:t>
      </w:r>
      <w:r w:rsidR="004820E3" w:rsidRPr="00440764">
        <w:rPr>
          <w:rFonts w:ascii="GHEA Grapalat" w:hAnsi="GHEA Grapalat" w:cs="Arial"/>
          <w:spacing w:val="2"/>
          <w:lang w:val="hy-AM"/>
        </w:rPr>
        <w:t xml:space="preserve">նաև </w:t>
      </w:r>
      <w:r w:rsidRPr="00440764">
        <w:rPr>
          <w:rFonts w:ascii="GHEA Grapalat" w:hAnsi="GHEA Grapalat" w:cs="Arial"/>
          <w:spacing w:val="2"/>
          <w:lang w:val="hy-AM"/>
        </w:rPr>
        <w:t>հեռախոսի, համակարգչի, տերմինալի կամ այլ ժամանակակից մեթոդների միջոցով:</w:t>
      </w:r>
    </w:p>
    <w:p w:rsidR="00AF6E05" w:rsidRPr="00440764" w:rsidRDefault="00011682" w:rsidP="00440764">
      <w:pPr>
        <w:tabs>
          <w:tab w:val="left" w:pos="709"/>
        </w:tabs>
        <w:ind w:left="34"/>
        <w:jc w:val="both"/>
        <w:rPr>
          <w:rFonts w:ascii="GHEA Grapalat" w:hAnsi="GHEA Grapalat"/>
          <w:lang w:val="af-ZA"/>
        </w:rPr>
      </w:pPr>
      <w:r w:rsidRPr="00440764">
        <w:rPr>
          <w:rFonts w:ascii="GHEA Grapalat" w:hAnsi="GHEA Grapalat" w:cs="Arial"/>
          <w:spacing w:val="2"/>
          <w:lang w:val="hy-AM"/>
        </w:rPr>
        <w:tab/>
      </w:r>
      <w:r w:rsidR="00F6031B" w:rsidRPr="00440764">
        <w:rPr>
          <w:rFonts w:ascii="GHEA Grapalat" w:hAnsi="GHEA Grapalat" w:cs="Sylfaen"/>
          <w:lang w:val="af-ZA"/>
        </w:rPr>
        <w:tab/>
      </w:r>
      <w:r w:rsidR="00C3629F" w:rsidRPr="00440764">
        <w:rPr>
          <w:rFonts w:ascii="GHEA Grapalat" w:hAnsi="GHEA Grapalat" w:cs="Sylfaen"/>
          <w:lang w:val="af-ZA"/>
        </w:rPr>
        <w:t>2</w:t>
      </w:r>
      <w:r w:rsidR="00BE63F4" w:rsidRPr="00440764">
        <w:rPr>
          <w:rFonts w:ascii="GHEA Grapalat" w:hAnsi="GHEA Grapalat" w:cs="Sylfaen"/>
          <w:lang w:val="af-ZA"/>
        </w:rPr>
        <w:t>.</w:t>
      </w:r>
      <w:r w:rsidR="00535EF5" w:rsidRPr="00440764">
        <w:rPr>
          <w:rFonts w:ascii="GHEA Grapalat" w:hAnsi="GHEA Grapalat" w:cs="Sylfaen"/>
          <w:lang w:val="af-ZA"/>
        </w:rPr>
        <w:t xml:space="preserve"> Ոռոգման նպատակով </w:t>
      </w:r>
      <w:r w:rsidR="00093644" w:rsidRPr="00440764">
        <w:rPr>
          <w:rFonts w:ascii="GHEA Grapalat" w:hAnsi="GHEA Grapalat" w:cs="Sylfaen"/>
          <w:lang w:val="af-ZA"/>
        </w:rPr>
        <w:t xml:space="preserve">ջրառ իրականացնող </w:t>
      </w:r>
      <w:r w:rsidR="00E74C7A" w:rsidRPr="00440764">
        <w:rPr>
          <w:rFonts w:ascii="GHEA Grapalat" w:hAnsi="GHEA Grapalat" w:cs="Sylfaen"/>
          <w:lang w:val="af-ZA"/>
        </w:rPr>
        <w:t>&lt;&lt;</w:t>
      </w:r>
      <w:r w:rsidR="00F41347" w:rsidRPr="00440764">
        <w:rPr>
          <w:rFonts w:ascii="GHEA Grapalat" w:hAnsi="GHEA Grapalat" w:cs="Sylfaen"/>
          <w:lang w:val="af-ZA"/>
        </w:rPr>
        <w:t>Ջ</w:t>
      </w:r>
      <w:r w:rsidR="00093644" w:rsidRPr="00440764">
        <w:rPr>
          <w:rFonts w:ascii="GHEA Grapalat" w:hAnsi="GHEA Grapalat" w:cs="Sylfaen"/>
          <w:lang w:val="af-ZA"/>
        </w:rPr>
        <w:t>րառ</w:t>
      </w:r>
      <w:r w:rsidR="00E74C7A" w:rsidRPr="00440764">
        <w:rPr>
          <w:rFonts w:ascii="GHEA Grapalat" w:hAnsi="GHEA Grapalat" w:cs="Sylfaen"/>
          <w:lang w:val="af-ZA"/>
        </w:rPr>
        <w:t>&gt;&gt;</w:t>
      </w:r>
      <w:r w:rsidR="00093644" w:rsidRPr="00440764">
        <w:rPr>
          <w:rFonts w:ascii="GHEA Grapalat" w:hAnsi="GHEA Grapalat" w:cs="Sylfaen"/>
          <w:lang w:val="af-ZA"/>
        </w:rPr>
        <w:t xml:space="preserve"> </w:t>
      </w:r>
      <w:r w:rsidR="004C3249" w:rsidRPr="00440764">
        <w:rPr>
          <w:rFonts w:ascii="GHEA Grapalat" w:hAnsi="GHEA Grapalat" w:cs="Sylfaen"/>
          <w:lang w:val="af-ZA"/>
        </w:rPr>
        <w:t xml:space="preserve">փակ </w:t>
      </w:r>
      <w:r w:rsidR="004C3249" w:rsidRPr="00440764">
        <w:rPr>
          <w:rFonts w:ascii="GHEA Grapalat" w:hAnsi="GHEA Grapalat"/>
          <w:lang w:val="hy-AM"/>
        </w:rPr>
        <w:t>բաժնետիրական ընկերությ</w:t>
      </w:r>
      <w:r w:rsidR="00F41347" w:rsidRPr="00440764">
        <w:rPr>
          <w:rFonts w:ascii="GHEA Grapalat" w:hAnsi="GHEA Grapalat"/>
          <w:lang w:val="hy-AM"/>
        </w:rPr>
        <w:t>ան</w:t>
      </w:r>
      <w:r w:rsidR="00093644" w:rsidRPr="00440764">
        <w:rPr>
          <w:rFonts w:ascii="GHEA Grapalat" w:hAnsi="GHEA Grapalat"/>
          <w:lang w:val="hy-AM"/>
        </w:rPr>
        <w:t xml:space="preserve">, ինչպես նաև ոռոգման ջուր մատակարարող </w:t>
      </w:r>
      <w:r w:rsidR="00652F83" w:rsidRPr="00440764">
        <w:rPr>
          <w:rFonts w:ascii="GHEA Grapalat" w:hAnsi="GHEA Grapalat"/>
          <w:lang w:val="af-ZA"/>
        </w:rPr>
        <w:t>15</w:t>
      </w:r>
      <w:r w:rsidR="00BE63F4" w:rsidRPr="00440764">
        <w:rPr>
          <w:rFonts w:ascii="GHEA Grapalat" w:hAnsi="GHEA Grapalat"/>
          <w:lang w:val="hy-AM"/>
        </w:rPr>
        <w:t xml:space="preserve"> </w:t>
      </w:r>
      <w:r w:rsidR="00093644" w:rsidRPr="00440764">
        <w:rPr>
          <w:rFonts w:ascii="GHEA Grapalat" w:hAnsi="GHEA Grapalat"/>
          <w:lang w:val="hy-AM"/>
        </w:rPr>
        <w:t>ջրօգտագործողների ընկերությունների գործունեությունների արդյունքներով ապա</w:t>
      </w:r>
      <w:r w:rsidR="002D12B6" w:rsidRPr="00440764">
        <w:rPr>
          <w:rFonts w:ascii="GHEA Grapalat" w:hAnsi="GHEA Grapalat"/>
          <w:lang w:val="hy-AM"/>
        </w:rPr>
        <w:t>հովվել է</w:t>
      </w:r>
      <w:r w:rsidR="00B724AE" w:rsidRPr="00440764">
        <w:rPr>
          <w:rFonts w:ascii="GHEA Grapalat" w:hAnsi="GHEA Grapalat"/>
          <w:lang w:val="af-ZA"/>
        </w:rPr>
        <w:t xml:space="preserve"> </w:t>
      </w:r>
      <w:r w:rsidR="008F5539" w:rsidRPr="00440764">
        <w:rPr>
          <w:rFonts w:ascii="GHEA Grapalat" w:hAnsi="GHEA Grapalat"/>
          <w:lang w:val="af-ZA"/>
        </w:rPr>
        <w:t>82.</w:t>
      </w:r>
      <w:r w:rsidR="004820E3" w:rsidRPr="00440764">
        <w:rPr>
          <w:rFonts w:ascii="GHEA Grapalat" w:hAnsi="GHEA Grapalat"/>
          <w:lang w:val="af-ZA"/>
        </w:rPr>
        <w:t>78</w:t>
      </w:r>
      <w:r w:rsidR="00535762" w:rsidRPr="00440764">
        <w:rPr>
          <w:rFonts w:ascii="GHEA Grapalat" w:hAnsi="GHEA Grapalat"/>
          <w:lang w:val="af-ZA"/>
        </w:rPr>
        <w:t xml:space="preserve"> </w:t>
      </w:r>
      <w:r w:rsidR="00B724AE" w:rsidRPr="00440764">
        <w:rPr>
          <w:rFonts w:ascii="GHEA Grapalat" w:hAnsi="GHEA Grapalat"/>
          <w:lang w:val="ru-RU"/>
        </w:rPr>
        <w:t>հազ</w:t>
      </w:r>
      <w:r w:rsidR="00B724AE" w:rsidRPr="00440764">
        <w:rPr>
          <w:rFonts w:ascii="GHEA Grapalat" w:hAnsi="GHEA Grapalat"/>
          <w:lang w:val="af-ZA"/>
        </w:rPr>
        <w:t xml:space="preserve">. </w:t>
      </w:r>
      <w:r w:rsidR="00B724AE" w:rsidRPr="00440764">
        <w:rPr>
          <w:rFonts w:ascii="GHEA Grapalat" w:hAnsi="GHEA Grapalat"/>
        </w:rPr>
        <w:t>հա</w:t>
      </w:r>
      <w:r w:rsidR="00FE5C54" w:rsidRPr="00440764">
        <w:rPr>
          <w:rFonts w:ascii="GHEA Grapalat" w:hAnsi="GHEA Grapalat"/>
          <w:lang w:val="af-ZA"/>
        </w:rPr>
        <w:t xml:space="preserve"> </w:t>
      </w:r>
      <w:r w:rsidR="00FE5C54" w:rsidRPr="00440764">
        <w:rPr>
          <w:rFonts w:ascii="GHEA Grapalat" w:hAnsi="GHEA Grapalat"/>
        </w:rPr>
        <w:t>հողատարածքների</w:t>
      </w:r>
      <w:r w:rsidR="00FE5C54" w:rsidRPr="00440764">
        <w:rPr>
          <w:rFonts w:ascii="GHEA Grapalat" w:hAnsi="GHEA Grapalat"/>
          <w:lang w:val="hy-AM"/>
        </w:rPr>
        <w:t xml:space="preserve"> կայուն ջրամատակարարում</w:t>
      </w:r>
      <w:r w:rsidR="00FE5C54" w:rsidRPr="00440764">
        <w:rPr>
          <w:rFonts w:ascii="GHEA Grapalat" w:hAnsi="GHEA Grapalat"/>
        </w:rPr>
        <w:t>ը</w:t>
      </w:r>
      <w:r w:rsidR="005359A1" w:rsidRPr="00440764">
        <w:rPr>
          <w:rFonts w:ascii="GHEA Grapalat" w:hAnsi="GHEA Grapalat"/>
          <w:lang w:val="af-ZA"/>
        </w:rPr>
        <w:t xml:space="preserve">` </w:t>
      </w:r>
      <w:r w:rsidR="005359A1" w:rsidRPr="00440764">
        <w:rPr>
          <w:rFonts w:ascii="GHEA Grapalat" w:hAnsi="GHEA Grapalat"/>
        </w:rPr>
        <w:t>նախորդ</w:t>
      </w:r>
      <w:r w:rsidR="005359A1" w:rsidRPr="00440764">
        <w:rPr>
          <w:rFonts w:ascii="GHEA Grapalat" w:hAnsi="GHEA Grapalat"/>
          <w:lang w:val="af-ZA"/>
        </w:rPr>
        <w:t xml:space="preserve"> </w:t>
      </w:r>
      <w:r w:rsidR="005359A1" w:rsidRPr="00440764">
        <w:rPr>
          <w:rFonts w:ascii="GHEA Grapalat" w:hAnsi="GHEA Grapalat"/>
        </w:rPr>
        <w:t>տարվա</w:t>
      </w:r>
      <w:r w:rsidR="005359A1" w:rsidRPr="00440764">
        <w:rPr>
          <w:rFonts w:ascii="GHEA Grapalat" w:hAnsi="GHEA Grapalat"/>
          <w:lang w:val="af-ZA"/>
        </w:rPr>
        <w:t xml:space="preserve"> </w:t>
      </w:r>
      <w:r w:rsidR="00FF60F6" w:rsidRPr="00440764">
        <w:rPr>
          <w:rFonts w:ascii="GHEA Grapalat" w:hAnsi="GHEA Grapalat"/>
          <w:lang w:val="af-ZA"/>
        </w:rPr>
        <w:t>7</w:t>
      </w:r>
      <w:r w:rsidR="00FE5C54" w:rsidRPr="00440764">
        <w:rPr>
          <w:rFonts w:ascii="GHEA Grapalat" w:hAnsi="GHEA Grapalat"/>
          <w:lang w:val="af-ZA"/>
        </w:rPr>
        <w:t>9.0</w:t>
      </w:r>
      <w:r w:rsidR="00FF60F6" w:rsidRPr="00440764">
        <w:rPr>
          <w:rFonts w:ascii="GHEA Grapalat" w:hAnsi="GHEA Grapalat"/>
          <w:lang w:val="af-ZA"/>
        </w:rPr>
        <w:t>6</w:t>
      </w:r>
      <w:r w:rsidR="00FE5C54" w:rsidRPr="00440764">
        <w:rPr>
          <w:rFonts w:ascii="GHEA Grapalat" w:hAnsi="GHEA Grapalat"/>
          <w:lang w:val="af-ZA"/>
        </w:rPr>
        <w:t xml:space="preserve"> </w:t>
      </w:r>
      <w:r w:rsidR="00FE5C54" w:rsidRPr="00440764">
        <w:rPr>
          <w:rFonts w:ascii="GHEA Grapalat" w:hAnsi="GHEA Grapalat"/>
          <w:lang w:val="ru-RU"/>
        </w:rPr>
        <w:t>հազ</w:t>
      </w:r>
      <w:r w:rsidR="00FE5C54" w:rsidRPr="00440764">
        <w:rPr>
          <w:rFonts w:ascii="GHEA Grapalat" w:hAnsi="GHEA Grapalat"/>
          <w:lang w:val="af-ZA"/>
        </w:rPr>
        <w:t xml:space="preserve">. </w:t>
      </w:r>
      <w:r w:rsidR="00FE5C54" w:rsidRPr="00440764">
        <w:rPr>
          <w:rFonts w:ascii="GHEA Grapalat" w:hAnsi="GHEA Grapalat"/>
        </w:rPr>
        <w:t>հա</w:t>
      </w:r>
      <w:r w:rsidR="00FE5C54" w:rsidRPr="00440764">
        <w:rPr>
          <w:rFonts w:ascii="GHEA Grapalat" w:hAnsi="GHEA Grapalat"/>
          <w:lang w:val="af-ZA"/>
        </w:rPr>
        <w:t xml:space="preserve"> </w:t>
      </w:r>
      <w:r w:rsidR="005359A1" w:rsidRPr="00440764">
        <w:rPr>
          <w:rFonts w:ascii="GHEA Grapalat" w:hAnsi="GHEA Grapalat"/>
        </w:rPr>
        <w:t>համեմատ</w:t>
      </w:r>
      <w:r w:rsidR="00C86472" w:rsidRPr="00440764">
        <w:rPr>
          <w:rFonts w:ascii="GHEA Grapalat" w:hAnsi="GHEA Grapalat"/>
          <w:lang w:val="hy-AM"/>
        </w:rPr>
        <w:t>։</w:t>
      </w:r>
    </w:p>
    <w:p w:rsidR="00934113" w:rsidRPr="00440764" w:rsidRDefault="00934113" w:rsidP="00440764">
      <w:pPr>
        <w:ind w:firstLine="709"/>
        <w:jc w:val="both"/>
        <w:rPr>
          <w:rFonts w:ascii="GHEA Grapalat" w:hAnsi="GHEA Grapalat"/>
          <w:lang w:val="af-ZA"/>
        </w:rPr>
      </w:pPr>
      <w:r w:rsidRPr="00440764">
        <w:rPr>
          <w:rFonts w:ascii="GHEA Grapalat" w:hAnsi="GHEA Grapalat"/>
          <w:lang w:val="af-ZA"/>
        </w:rPr>
        <w:t>201</w:t>
      </w:r>
      <w:r w:rsidR="00EB1221" w:rsidRPr="00440764">
        <w:rPr>
          <w:rFonts w:ascii="GHEA Grapalat" w:hAnsi="GHEA Grapalat"/>
          <w:lang w:val="af-ZA"/>
        </w:rPr>
        <w:t>9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թվականի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ընթացքում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ջր</w:t>
      </w:r>
      <w:r w:rsidR="004820E3" w:rsidRPr="00440764">
        <w:rPr>
          <w:rFonts w:ascii="GHEA Grapalat" w:hAnsi="GHEA Grapalat"/>
        </w:rPr>
        <w:t>առաջարկի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և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ջրապահանջարկի</w:t>
      </w:r>
      <w:r w:rsidRPr="00440764">
        <w:rPr>
          <w:rFonts w:ascii="GHEA Grapalat" w:hAnsi="GHEA Grapalat"/>
          <w:lang w:val="af-ZA"/>
        </w:rPr>
        <w:t xml:space="preserve">, </w:t>
      </w:r>
      <w:r w:rsidRPr="00440764">
        <w:rPr>
          <w:rFonts w:ascii="GHEA Grapalat" w:hAnsi="GHEA Grapalat"/>
        </w:rPr>
        <w:t>ինչպես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նաև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ջրօգտագործողների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արձագանքների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վերլուծությունը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փաստում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է</w:t>
      </w:r>
      <w:r w:rsidRPr="00440764">
        <w:rPr>
          <w:rFonts w:ascii="GHEA Grapalat" w:hAnsi="GHEA Grapalat"/>
          <w:lang w:val="af-ZA"/>
        </w:rPr>
        <w:t xml:space="preserve">, </w:t>
      </w:r>
      <w:r w:rsidRPr="00440764">
        <w:rPr>
          <w:rFonts w:ascii="GHEA Grapalat" w:hAnsi="GHEA Grapalat"/>
        </w:rPr>
        <w:t>որ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ջրօգտագործողների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կողմից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հայտերով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ներկայացված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ջրապահանջը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հիմնականում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բավարարվել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է</w:t>
      </w:r>
      <w:r w:rsidRPr="00440764">
        <w:rPr>
          <w:rFonts w:ascii="GHEA Grapalat" w:hAnsi="GHEA Grapalat"/>
          <w:lang w:val="af-ZA"/>
        </w:rPr>
        <w:t xml:space="preserve">: </w:t>
      </w:r>
      <w:r w:rsidRPr="00440764">
        <w:rPr>
          <w:rFonts w:ascii="GHEA Grapalat" w:hAnsi="GHEA Grapalat"/>
        </w:rPr>
        <w:t>Ընթացիկ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տարվա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ոռոգման</w:t>
      </w:r>
      <w:r w:rsidRPr="00440764">
        <w:rPr>
          <w:rFonts w:ascii="GHEA Grapalat" w:hAnsi="GHEA Grapalat"/>
          <w:lang w:val="af-ZA"/>
        </w:rPr>
        <w:t xml:space="preserve"> </w:t>
      </w:r>
      <w:r w:rsidR="00945392" w:rsidRPr="00440764">
        <w:rPr>
          <w:rFonts w:ascii="GHEA Grapalat" w:hAnsi="GHEA Grapalat"/>
          <w:lang w:val="af-ZA"/>
        </w:rPr>
        <w:t xml:space="preserve">համակարգի </w:t>
      </w:r>
      <w:r w:rsidRPr="00440764">
        <w:rPr>
          <w:rFonts w:ascii="GHEA Grapalat" w:hAnsi="GHEA Grapalat"/>
        </w:rPr>
        <w:t>արդյունավետ</w:t>
      </w:r>
      <w:r w:rsidR="00945392" w:rsidRPr="00440764">
        <w:rPr>
          <w:rFonts w:ascii="GHEA Grapalat" w:hAnsi="GHEA Grapalat"/>
          <w:lang w:val="af-ZA"/>
        </w:rPr>
        <w:t xml:space="preserve"> </w:t>
      </w:r>
      <w:r w:rsidR="00945392" w:rsidRPr="00440764">
        <w:rPr>
          <w:rFonts w:ascii="GHEA Grapalat" w:hAnsi="GHEA Grapalat"/>
        </w:rPr>
        <w:t>գործունեության</w:t>
      </w:r>
      <w:r w:rsidR="00945392"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մասին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է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վկայում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նաև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ոռոգման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շրջանում</w:t>
      </w:r>
      <w:r w:rsidRPr="00440764">
        <w:rPr>
          <w:rFonts w:ascii="GHEA Grapalat" w:hAnsi="GHEA Grapalat"/>
          <w:lang w:val="af-ZA"/>
        </w:rPr>
        <w:t xml:space="preserve"> </w:t>
      </w:r>
      <w:r w:rsidR="00F82204" w:rsidRPr="00440764">
        <w:rPr>
          <w:rFonts w:ascii="GHEA Grapalat" w:hAnsi="GHEA Grapalat"/>
          <w:lang w:val="af-ZA"/>
        </w:rPr>
        <w:t>Կ</w:t>
      </w:r>
      <w:r w:rsidRPr="00440764">
        <w:rPr>
          <w:rFonts w:ascii="GHEA Grapalat" w:hAnsi="GHEA Grapalat"/>
        </w:rPr>
        <w:t>ոմիտեի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թեժ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գծով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ստացված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բողոքների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քանակի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և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բովանդակության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վերլուծությունը</w:t>
      </w:r>
      <w:r w:rsidRPr="00440764">
        <w:rPr>
          <w:rFonts w:ascii="GHEA Grapalat" w:hAnsi="GHEA Grapalat"/>
          <w:lang w:val="af-ZA"/>
        </w:rPr>
        <w:t>:</w:t>
      </w:r>
    </w:p>
    <w:p w:rsidR="00BE501F" w:rsidRPr="00440764" w:rsidRDefault="00C03032" w:rsidP="00440764">
      <w:pPr>
        <w:ind w:firstLine="709"/>
        <w:jc w:val="both"/>
        <w:rPr>
          <w:rFonts w:ascii="GHEA Grapalat" w:hAnsi="GHEA Grapalat"/>
          <w:color w:val="000000"/>
          <w:lang w:val="af-ZA"/>
        </w:rPr>
      </w:pPr>
      <w:r w:rsidRPr="00440764">
        <w:rPr>
          <w:rFonts w:ascii="GHEA Grapalat" w:hAnsi="GHEA Grapalat"/>
          <w:lang w:val="af-ZA"/>
        </w:rPr>
        <w:t xml:space="preserve">Դեռևս 2016 թվականից մեկնարկել է ոռոգման համակարգերում </w:t>
      </w:r>
      <w:r w:rsidRPr="00440764">
        <w:rPr>
          <w:rFonts w:ascii="GHEA Grapalat" w:hAnsi="GHEA Grapalat" w:cs="Sylfaen"/>
          <w:lang w:val="pt-PT"/>
        </w:rPr>
        <w:t>SCADA համակարգով հագեցած</w:t>
      </w:r>
      <w:r w:rsidRPr="00440764">
        <w:rPr>
          <w:rFonts w:ascii="GHEA Grapalat" w:hAnsi="GHEA Grapalat"/>
          <w:lang w:val="af-ZA"/>
        </w:rPr>
        <w:t xml:space="preserve"> ջրաչափական սարքավորումների տեղադրման և շահագործման միջոցառումների գործընթացը: Վերը նշված սարքավորումների տեղադրումն ու շահագործումը (համապատասխան փուլերով) իրականացնելու արդյունքում հիմնականում կանոնակարգվելու են ոռոգման ջրի հաշվառման և համակարգի շահագործման հետ կապված խնդիրները: Կոմիտեն իրականացրել է հանրապետության ոռոգման համակարգերի մայր և երկրորդ կարգի ջրանցքների բաժանարար կետերի </w:t>
      </w:r>
      <w:r w:rsidR="00627922" w:rsidRPr="00440764">
        <w:rPr>
          <w:rFonts w:ascii="GHEA Grapalat" w:hAnsi="GHEA Grapalat"/>
          <w:lang w:val="af-ZA"/>
        </w:rPr>
        <w:t>ուսումնասիրություն</w:t>
      </w:r>
      <w:r w:rsidRPr="00440764">
        <w:rPr>
          <w:rFonts w:ascii="GHEA Grapalat" w:hAnsi="GHEA Grapalat"/>
          <w:lang w:val="af-ZA"/>
        </w:rPr>
        <w:t xml:space="preserve">, որի արդյունքներով գնահատվել է դրանք SCADA համակարգով հագեցած շուրջ 2041 ջրաչափական սարքավորումներով կահավորելու </w:t>
      </w:r>
      <w:r w:rsidRPr="00440764">
        <w:rPr>
          <w:rFonts w:ascii="GHEA Grapalat" w:hAnsi="GHEA Grapalat"/>
          <w:color w:val="000000"/>
          <w:lang w:val="af-ZA"/>
        </w:rPr>
        <w:t>անհրաժեշտությունը: Նախնական գնահատականներով նախագծանախահաշվային փաստաթղթերի ձեռքբերումը և աշխատանքների իրականացումը կազմում է 1,</w:t>
      </w:r>
      <w:r w:rsidR="00DA00B9" w:rsidRPr="00440764">
        <w:rPr>
          <w:rFonts w:ascii="GHEA Grapalat" w:hAnsi="GHEA Grapalat"/>
          <w:color w:val="000000"/>
          <w:lang w:val="af-ZA"/>
        </w:rPr>
        <w:t>5</w:t>
      </w:r>
      <w:r w:rsidR="00BE501F" w:rsidRPr="00440764">
        <w:rPr>
          <w:rFonts w:ascii="GHEA Grapalat" w:hAnsi="GHEA Grapalat"/>
          <w:color w:val="000000"/>
          <w:lang w:val="af-ZA"/>
        </w:rPr>
        <w:t xml:space="preserve"> </w:t>
      </w:r>
      <w:r w:rsidRPr="00440764">
        <w:rPr>
          <w:rFonts w:ascii="GHEA Grapalat" w:hAnsi="GHEA Grapalat"/>
          <w:color w:val="000000"/>
          <w:lang w:val="hy-AM"/>
        </w:rPr>
        <w:t>մլ</w:t>
      </w:r>
      <w:r w:rsidR="00DA00B9" w:rsidRPr="00440764">
        <w:rPr>
          <w:rFonts w:ascii="GHEA Grapalat" w:hAnsi="GHEA Grapalat"/>
          <w:color w:val="000000"/>
        </w:rPr>
        <w:t>րդ</w:t>
      </w:r>
      <w:r w:rsidR="00DA00B9" w:rsidRPr="00440764">
        <w:rPr>
          <w:rFonts w:ascii="GHEA Grapalat" w:hAnsi="GHEA Grapalat"/>
          <w:color w:val="000000"/>
          <w:lang w:val="af-ZA"/>
        </w:rPr>
        <w:t>.</w:t>
      </w:r>
      <w:r w:rsidRPr="00440764">
        <w:rPr>
          <w:rFonts w:ascii="GHEA Grapalat" w:hAnsi="GHEA Grapalat"/>
          <w:color w:val="000000"/>
          <w:lang w:val="hy-AM"/>
        </w:rPr>
        <w:t xml:space="preserve"> դ</w:t>
      </w:r>
      <w:r w:rsidRPr="00440764">
        <w:rPr>
          <w:rFonts w:ascii="GHEA Grapalat" w:hAnsi="GHEA Grapalat"/>
          <w:color w:val="000000"/>
          <w:lang w:val="af-ZA"/>
        </w:rPr>
        <w:t xml:space="preserve">րամ: ՀՀ կառավարության  </w:t>
      </w:r>
      <w:r w:rsidR="00BE501F" w:rsidRPr="00440764">
        <w:rPr>
          <w:rFonts w:ascii="GHEA Grapalat" w:hAnsi="GHEA Grapalat"/>
          <w:color w:val="000000"/>
          <w:lang w:val="af-ZA"/>
        </w:rPr>
        <w:t xml:space="preserve">2019 թվականի հուլիսի </w:t>
      </w:r>
      <w:r w:rsidRPr="00440764">
        <w:rPr>
          <w:rFonts w:ascii="GHEA Grapalat" w:hAnsi="GHEA Grapalat"/>
          <w:color w:val="000000"/>
          <w:lang w:val="af-ZA"/>
        </w:rPr>
        <w:t>25</w:t>
      </w:r>
      <w:r w:rsidR="00BE501F" w:rsidRPr="00440764">
        <w:rPr>
          <w:rFonts w:ascii="GHEA Grapalat" w:hAnsi="GHEA Grapalat"/>
          <w:color w:val="000000"/>
          <w:lang w:val="af-ZA"/>
        </w:rPr>
        <w:t>-ի</w:t>
      </w:r>
      <w:r w:rsidRPr="00440764">
        <w:rPr>
          <w:rFonts w:ascii="GHEA Grapalat" w:hAnsi="GHEA Grapalat"/>
          <w:color w:val="000000"/>
          <w:lang w:val="af-ZA"/>
        </w:rPr>
        <w:t xml:space="preserve"> N950-Ն որոշմամբ նախագծանախահաշվային փաստաթղթերի ձեռքբերման նպատակով </w:t>
      </w:r>
      <w:r w:rsidR="00A73393" w:rsidRPr="00440764">
        <w:rPr>
          <w:rFonts w:ascii="GHEA Grapalat" w:hAnsi="GHEA Grapalat"/>
          <w:color w:val="000000"/>
          <w:lang w:val="af-ZA"/>
        </w:rPr>
        <w:t xml:space="preserve">Կոմիտեին </w:t>
      </w:r>
      <w:r w:rsidRPr="00440764">
        <w:rPr>
          <w:rFonts w:ascii="GHEA Grapalat" w:hAnsi="GHEA Grapalat"/>
          <w:color w:val="000000"/>
          <w:lang w:val="af-ZA"/>
        </w:rPr>
        <w:t>տրամադրվել է 44,9</w:t>
      </w:r>
      <w:r w:rsidRPr="00440764">
        <w:rPr>
          <w:rFonts w:ascii="GHEA Grapalat" w:hAnsi="GHEA Grapalat"/>
          <w:color w:val="000000"/>
          <w:lang w:val="hy-AM"/>
        </w:rPr>
        <w:t xml:space="preserve"> մլն</w:t>
      </w:r>
      <w:r w:rsidR="00E31C58" w:rsidRPr="00440764">
        <w:rPr>
          <w:rFonts w:ascii="GHEA Grapalat" w:hAnsi="GHEA Grapalat"/>
          <w:color w:val="000000"/>
          <w:lang w:val="af-ZA"/>
        </w:rPr>
        <w:t>.</w:t>
      </w:r>
      <w:r w:rsidR="00BE501F" w:rsidRPr="00440764">
        <w:rPr>
          <w:rFonts w:ascii="GHEA Grapalat" w:hAnsi="GHEA Grapalat"/>
          <w:color w:val="000000"/>
          <w:lang w:val="af-ZA"/>
        </w:rPr>
        <w:t xml:space="preserve">դրամ գումար: </w:t>
      </w:r>
      <w:r w:rsidR="00E31C58" w:rsidRPr="00440764">
        <w:rPr>
          <w:rFonts w:ascii="GHEA Grapalat" w:hAnsi="GHEA Grapalat"/>
          <w:color w:val="000000"/>
          <w:lang w:val="af-ZA"/>
        </w:rPr>
        <w:t xml:space="preserve">Կազմակերպված մրցութային գործընթացի արդյունքում կնքվել է 41.28 մլն.դրամի նախագծային աշխատանքների պայմանագիր: </w:t>
      </w:r>
      <w:r w:rsidR="00BE501F" w:rsidRPr="00440764">
        <w:rPr>
          <w:rFonts w:ascii="GHEA Grapalat" w:hAnsi="GHEA Grapalat"/>
          <w:color w:val="000000"/>
          <w:lang w:val="af-ZA"/>
        </w:rPr>
        <w:t>Աշխատանքներ</w:t>
      </w:r>
      <w:r w:rsidR="00A73393" w:rsidRPr="00440764">
        <w:rPr>
          <w:rFonts w:ascii="GHEA Grapalat" w:hAnsi="GHEA Grapalat"/>
          <w:color w:val="000000"/>
          <w:lang w:val="af-ZA"/>
        </w:rPr>
        <w:t>ն</w:t>
      </w:r>
      <w:r w:rsidR="00BE501F" w:rsidRPr="00440764">
        <w:rPr>
          <w:rFonts w:ascii="GHEA Grapalat" w:hAnsi="GHEA Grapalat"/>
          <w:color w:val="000000"/>
          <w:lang w:val="af-ZA"/>
        </w:rPr>
        <w:t xml:space="preserve"> իրականացվ</w:t>
      </w:r>
      <w:r w:rsidR="00A73393" w:rsidRPr="00440764">
        <w:rPr>
          <w:rFonts w:ascii="GHEA Grapalat" w:hAnsi="GHEA Grapalat"/>
          <w:color w:val="000000"/>
          <w:lang w:val="af-ZA"/>
        </w:rPr>
        <w:t>ել են փուլային</w:t>
      </w:r>
      <w:r w:rsidR="00BE501F" w:rsidRPr="00440764">
        <w:rPr>
          <w:rFonts w:ascii="GHEA Grapalat" w:hAnsi="GHEA Grapalat"/>
          <w:color w:val="000000"/>
          <w:lang w:val="af-ZA"/>
        </w:rPr>
        <w:t>: Ելնելով աշխատանքների բարդության աստիճանից</w:t>
      </w:r>
      <w:r w:rsidRPr="00440764">
        <w:rPr>
          <w:rFonts w:ascii="GHEA Grapalat" w:hAnsi="GHEA Grapalat"/>
          <w:color w:val="000000"/>
          <w:lang w:val="af-ZA"/>
        </w:rPr>
        <w:t xml:space="preserve"> </w:t>
      </w:r>
      <w:r w:rsidR="00BE501F" w:rsidRPr="00440764">
        <w:rPr>
          <w:rFonts w:ascii="GHEA Grapalat" w:hAnsi="GHEA Grapalat"/>
          <w:color w:val="000000"/>
          <w:lang w:val="af-ZA"/>
        </w:rPr>
        <w:t xml:space="preserve">նախագծող կազմակերպությունը դիմել է պայմանագրի երկարաձգման համար: </w:t>
      </w:r>
    </w:p>
    <w:p w:rsidR="00BE501F" w:rsidRPr="00440764" w:rsidRDefault="00BE501F" w:rsidP="00440764">
      <w:pPr>
        <w:tabs>
          <w:tab w:val="left" w:pos="709"/>
        </w:tabs>
        <w:ind w:left="34"/>
        <w:jc w:val="both"/>
        <w:rPr>
          <w:rFonts w:ascii="GHEA Grapalat" w:hAnsi="GHEA Grapalat" w:cs="Arial"/>
          <w:spacing w:val="2"/>
          <w:lang w:val="hy-AM"/>
        </w:rPr>
      </w:pPr>
      <w:r w:rsidRPr="00440764">
        <w:rPr>
          <w:rFonts w:ascii="GHEA Grapalat" w:hAnsi="GHEA Grapalat" w:cs="Sylfaen"/>
          <w:lang w:val="af-ZA"/>
        </w:rPr>
        <w:tab/>
      </w:r>
      <w:r w:rsidRPr="00440764">
        <w:rPr>
          <w:rFonts w:ascii="GHEA Grapalat" w:hAnsi="GHEA Grapalat" w:cs="Sylfaen"/>
        </w:rPr>
        <w:t>Սև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ջուր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գետի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հոսքերի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խիստ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նվազման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պատճառով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անհրաժեշտություն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էր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առաջացել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գետի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ավազանի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իշխման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տակ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ընկած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հողատարածքների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ջրալրման</w:t>
      </w:r>
      <w:r w:rsidRPr="00440764">
        <w:rPr>
          <w:rFonts w:ascii="GHEA Grapalat" w:hAnsi="GHEA Grapalat" w:cs="Sylfaen"/>
          <w:lang w:val="af-ZA"/>
        </w:rPr>
        <w:t xml:space="preserve"> համար </w:t>
      </w:r>
      <w:r w:rsidRPr="00440764">
        <w:rPr>
          <w:rFonts w:ascii="GHEA Grapalat" w:hAnsi="GHEA Grapalat" w:cs="Sylfaen"/>
        </w:rPr>
        <w:t>խորքային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թվով</w:t>
      </w:r>
      <w:r w:rsidRPr="00440764">
        <w:rPr>
          <w:rFonts w:ascii="GHEA Grapalat" w:hAnsi="GHEA Grapalat" w:cs="Sylfaen"/>
          <w:lang w:val="af-ZA"/>
        </w:rPr>
        <w:t xml:space="preserve"> 7 </w:t>
      </w:r>
      <w:r w:rsidRPr="00440764">
        <w:rPr>
          <w:rFonts w:ascii="GHEA Grapalat" w:hAnsi="GHEA Grapalat" w:cs="Sylfaen"/>
        </w:rPr>
        <w:t>նոր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հորերի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հորատման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և</w:t>
      </w:r>
      <w:r w:rsidRPr="00440764">
        <w:rPr>
          <w:rFonts w:ascii="GHEA Grapalat" w:hAnsi="GHEA Grapalat" w:cs="Sylfaen"/>
          <w:lang w:val="af-ZA"/>
        </w:rPr>
        <w:t xml:space="preserve"> 7 </w:t>
      </w:r>
      <w:r w:rsidRPr="00440764">
        <w:rPr>
          <w:rFonts w:ascii="GHEA Grapalat" w:hAnsi="GHEA Grapalat" w:cs="Sylfaen"/>
        </w:rPr>
        <w:t>հորերի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վերականգնման</w:t>
      </w:r>
      <w:r w:rsidRPr="00440764">
        <w:rPr>
          <w:rFonts w:ascii="GHEA Grapalat" w:hAnsi="GHEA Grapalat" w:cs="Sylfaen"/>
          <w:lang w:val="af-ZA"/>
        </w:rPr>
        <w:t xml:space="preserve">, </w:t>
      </w:r>
      <w:r w:rsidRPr="00440764">
        <w:rPr>
          <w:rFonts w:ascii="GHEA Grapalat" w:hAnsi="GHEA Grapalat" w:cs="Sylfaen"/>
        </w:rPr>
        <w:t>ինչպես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նաև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lastRenderedPageBreak/>
        <w:t>Արաքս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գետի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և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Ախուրյանի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ջրամբարի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իշխման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տակ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ընկած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հողատարածքների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ջրալրման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խորքային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թվով</w:t>
      </w:r>
      <w:r w:rsidRPr="00440764">
        <w:rPr>
          <w:rFonts w:ascii="GHEA Grapalat" w:hAnsi="GHEA Grapalat" w:cs="Sylfaen"/>
          <w:lang w:val="af-ZA"/>
        </w:rPr>
        <w:t xml:space="preserve"> 1 </w:t>
      </w:r>
      <w:r w:rsidRPr="00440764">
        <w:rPr>
          <w:rFonts w:ascii="GHEA Grapalat" w:hAnsi="GHEA Grapalat" w:cs="Sylfaen"/>
        </w:rPr>
        <w:t>նոր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հորի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հորատման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և</w:t>
      </w:r>
      <w:r w:rsidRPr="00440764">
        <w:rPr>
          <w:rFonts w:ascii="GHEA Grapalat" w:hAnsi="GHEA Grapalat" w:cs="Sylfaen"/>
          <w:lang w:val="af-ZA"/>
        </w:rPr>
        <w:t xml:space="preserve"> 1 </w:t>
      </w:r>
      <w:r w:rsidRPr="00440764">
        <w:rPr>
          <w:rFonts w:ascii="GHEA Grapalat" w:hAnsi="GHEA Grapalat" w:cs="Sylfaen"/>
        </w:rPr>
        <w:t>հորի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վերականգման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աշխատանքները</w:t>
      </w:r>
      <w:r w:rsidRPr="00440764">
        <w:rPr>
          <w:rFonts w:ascii="GHEA Grapalat" w:hAnsi="GHEA Grapalat" w:cs="Sylfaen"/>
          <w:lang w:val="af-ZA"/>
        </w:rPr>
        <w:t>:</w:t>
      </w:r>
      <w:r w:rsidRPr="00440764">
        <w:rPr>
          <w:rFonts w:ascii="GHEA Grapalat" w:hAnsi="GHEA Grapalat" w:cs="Sylfaen"/>
          <w:color w:val="FF0000"/>
          <w:lang w:val="hy-AM"/>
        </w:rPr>
        <w:tab/>
      </w:r>
      <w:r w:rsidRPr="00440764">
        <w:rPr>
          <w:rFonts w:ascii="GHEA Grapalat" w:hAnsi="GHEA Grapalat" w:cs="Arial"/>
          <w:spacing w:val="2"/>
          <w:lang w:val="hy-AM"/>
        </w:rPr>
        <w:t xml:space="preserve"> ՀՀ</w:t>
      </w:r>
      <w:r w:rsidR="00A829E8"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  <w:lang w:val="hy-AM"/>
        </w:rPr>
        <w:t>կառավարության 2019 թվականի հոկտեմբերի 31-ի N</w:t>
      </w:r>
      <w:r w:rsidR="00A75841"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  <w:lang w:val="hy-AM"/>
        </w:rPr>
        <w:t xml:space="preserve">1523-Ն որոշմամբ 297.0 մլն դրամ է հատկացվել հանրապետության 5 համայնքներում խորքային նոր հորերի հորատման և 4 համայնքներում գոյություն ունեցող հորերի վերականգնման աշխատանքների համար, որի արդյունքում 338 բաժանորդների մոտ կավելանա 199 հեկտար նոր մշակովի հողեր և ջրապահովվածության մակարդակը կավելանա 327 հեկտարով: </w:t>
      </w:r>
    </w:p>
    <w:p w:rsidR="00A75841" w:rsidRPr="00440764" w:rsidRDefault="00BE501F" w:rsidP="00440764">
      <w:pPr>
        <w:tabs>
          <w:tab w:val="left" w:pos="709"/>
        </w:tabs>
        <w:ind w:left="34"/>
        <w:jc w:val="both"/>
        <w:rPr>
          <w:rFonts w:ascii="GHEA Grapalat" w:hAnsi="GHEA Grapalat" w:cs="Arial"/>
          <w:spacing w:val="2"/>
        </w:rPr>
      </w:pPr>
      <w:r w:rsidRPr="00440764">
        <w:rPr>
          <w:rFonts w:ascii="GHEA Grapalat" w:hAnsi="GHEA Grapalat" w:cs="Arial"/>
          <w:spacing w:val="2"/>
          <w:lang w:val="hy-AM"/>
        </w:rPr>
        <w:tab/>
        <w:t>Նոր և վերականգնվող հորերի գործարկման արդյունքում մղվող ջրի քանակը կկազմի 4.0 մլն խմ,իսկ էլ.էներգիայի ծախսը՝ 1.1 մլն կվ/ժ:</w:t>
      </w:r>
      <w:r w:rsidR="00A75841" w:rsidRPr="00440764">
        <w:rPr>
          <w:rFonts w:ascii="GHEA Grapalat" w:hAnsi="GHEA Grapalat" w:cs="Arial"/>
          <w:spacing w:val="2"/>
          <w:lang w:val="hy-AM"/>
        </w:rPr>
        <w:t xml:space="preserve"> </w:t>
      </w:r>
    </w:p>
    <w:p w:rsidR="00A75841" w:rsidRPr="00440764" w:rsidRDefault="00273E2E" w:rsidP="00440764">
      <w:pPr>
        <w:ind w:firstLine="709"/>
        <w:jc w:val="both"/>
        <w:rPr>
          <w:rFonts w:ascii="GHEA Grapalat" w:hAnsi="GHEA Grapalat"/>
          <w:color w:val="000000"/>
          <w:lang w:val="af-ZA"/>
        </w:rPr>
      </w:pPr>
      <w:r w:rsidRPr="00440764">
        <w:rPr>
          <w:rFonts w:ascii="GHEA Grapalat" w:hAnsi="GHEA Grapalat" w:cs="Arial"/>
          <w:spacing w:val="2"/>
        </w:rPr>
        <w:t>2019 թվականին իրականացվել են</w:t>
      </w:r>
      <w:r w:rsidR="00A75841" w:rsidRPr="00440764">
        <w:rPr>
          <w:rFonts w:ascii="GHEA Grapalat" w:hAnsi="GHEA Grapalat" w:cs="Arial"/>
          <w:spacing w:val="2"/>
          <w:lang w:val="hy-AM"/>
        </w:rPr>
        <w:t xml:space="preserve"> </w:t>
      </w:r>
      <w:r w:rsidRPr="00440764">
        <w:rPr>
          <w:rFonts w:ascii="GHEA Grapalat" w:hAnsi="GHEA Grapalat" w:cs="Arial"/>
          <w:spacing w:val="2"/>
        </w:rPr>
        <w:t xml:space="preserve">5 նոր հորերի հորատման և 6 հորերի վերականգնման աշխատանքներն, իսկ մեկ նոր հորի հորատման աշխատանքներն դեռևս շարունակվում են՝ ելնելով աշխատանքի ընթացքում առաջացած խնդիրներից: </w:t>
      </w:r>
    </w:p>
    <w:p w:rsidR="00A1726A" w:rsidRPr="00440764" w:rsidRDefault="00B9231C" w:rsidP="00440764">
      <w:pPr>
        <w:ind w:firstLine="709"/>
        <w:jc w:val="both"/>
        <w:rPr>
          <w:rFonts w:ascii="GHEA Grapalat" w:hAnsi="GHEA Grapalat" w:cs="Arial"/>
          <w:spacing w:val="2"/>
          <w:lang w:val="af-ZA"/>
        </w:rPr>
      </w:pPr>
      <w:r w:rsidRPr="00440764">
        <w:rPr>
          <w:rFonts w:ascii="GHEA Grapalat" w:hAnsi="GHEA Grapalat" w:cs="Arial"/>
          <w:spacing w:val="2"/>
          <w:lang w:val="af-ZA"/>
        </w:rPr>
        <w:t xml:space="preserve">2019 </w:t>
      </w:r>
      <w:r w:rsidRPr="00440764">
        <w:rPr>
          <w:rFonts w:ascii="GHEA Grapalat" w:hAnsi="GHEA Grapalat" w:cs="Arial"/>
          <w:spacing w:val="2"/>
        </w:rPr>
        <w:t>թվականին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սկսվել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է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ՀՀ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Վայոց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ձորի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մարզի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Հեր</w:t>
      </w:r>
      <w:r w:rsidR="00DA00B9" w:rsidRPr="00440764">
        <w:rPr>
          <w:rFonts w:ascii="GHEA Grapalat" w:hAnsi="GHEA Grapalat" w:cs="Arial"/>
          <w:spacing w:val="2"/>
          <w:lang w:val="af-ZA"/>
        </w:rPr>
        <w:t>-Հ</w:t>
      </w:r>
      <w:r w:rsidRPr="00440764">
        <w:rPr>
          <w:rFonts w:ascii="GHEA Grapalat" w:hAnsi="GHEA Grapalat" w:cs="Arial"/>
          <w:spacing w:val="2"/>
        </w:rPr>
        <w:t>երի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ջրամբարի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ոռոգման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ջրթողից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ինքնահոս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ջրատարի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կառուցման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նախագծանախահաշվային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փաստաթղթերի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կազմման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և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փորձաքննության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եզրակացության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տրամադրման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աշխատանքները</w:t>
      </w:r>
      <w:r w:rsidRPr="00440764">
        <w:rPr>
          <w:rFonts w:ascii="GHEA Grapalat" w:hAnsi="GHEA Grapalat" w:cs="Arial"/>
          <w:spacing w:val="2"/>
          <w:lang w:val="af-ZA"/>
        </w:rPr>
        <w:t xml:space="preserve">, </w:t>
      </w:r>
      <w:r w:rsidRPr="00440764">
        <w:rPr>
          <w:rFonts w:ascii="GHEA Grapalat" w:hAnsi="GHEA Grapalat" w:cs="Arial"/>
          <w:spacing w:val="2"/>
        </w:rPr>
        <w:t>որի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շինարարական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աշխատանքների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իրականացման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արդյունքում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հնարավոր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կլինի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ջրամբարում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կուտակվող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ջուրը</w:t>
      </w:r>
      <w:r w:rsidRPr="00440764">
        <w:rPr>
          <w:rFonts w:ascii="GHEA Grapalat" w:hAnsi="GHEA Grapalat" w:cs="Arial"/>
          <w:spacing w:val="2"/>
          <w:lang w:val="af-ZA"/>
        </w:rPr>
        <w:t>, (</w:t>
      </w:r>
      <w:r w:rsidRPr="00440764">
        <w:rPr>
          <w:rFonts w:ascii="GHEA Grapalat" w:hAnsi="GHEA Grapalat" w:cs="Arial"/>
          <w:spacing w:val="2"/>
        </w:rPr>
        <w:t>հաշվի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առնելով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ջրատվությունը՝</w:t>
      </w:r>
      <w:r w:rsidRPr="00440764">
        <w:rPr>
          <w:rFonts w:ascii="GHEA Grapalat" w:hAnsi="GHEA Grapalat" w:cs="Arial"/>
          <w:spacing w:val="2"/>
          <w:lang w:val="af-ZA"/>
        </w:rPr>
        <w:t xml:space="preserve"> 26 </w:t>
      </w:r>
      <w:r w:rsidRPr="00440764">
        <w:rPr>
          <w:rFonts w:ascii="GHEA Grapalat" w:hAnsi="GHEA Grapalat" w:cs="Arial"/>
          <w:spacing w:val="2"/>
        </w:rPr>
        <w:t>մլն</w:t>
      </w:r>
      <w:r w:rsidRPr="00440764">
        <w:rPr>
          <w:rFonts w:ascii="GHEA Grapalat" w:hAnsi="GHEA Grapalat" w:cs="Arial"/>
          <w:spacing w:val="2"/>
          <w:lang w:val="af-ZA"/>
        </w:rPr>
        <w:t>.խոր.</w:t>
      </w:r>
      <w:r w:rsidRPr="00440764">
        <w:rPr>
          <w:rFonts w:ascii="GHEA Grapalat" w:hAnsi="GHEA Grapalat" w:cs="Arial"/>
          <w:spacing w:val="2"/>
        </w:rPr>
        <w:t>մ</w:t>
      </w:r>
      <w:r w:rsidRPr="00440764">
        <w:rPr>
          <w:rFonts w:ascii="GHEA Grapalat" w:hAnsi="GHEA Grapalat" w:cs="Arial"/>
          <w:spacing w:val="2"/>
          <w:lang w:val="af-ZA"/>
        </w:rPr>
        <w:t xml:space="preserve">) </w:t>
      </w:r>
      <w:r w:rsidRPr="00440764">
        <w:rPr>
          <w:rFonts w:ascii="GHEA Grapalat" w:hAnsi="GHEA Grapalat" w:cs="Arial"/>
          <w:spacing w:val="2"/>
        </w:rPr>
        <w:t>օգտագործել</w:t>
      </w:r>
      <w:r w:rsidRPr="00440764">
        <w:rPr>
          <w:rFonts w:ascii="GHEA Grapalat" w:hAnsi="GHEA Grapalat" w:cs="Arial"/>
          <w:spacing w:val="2"/>
          <w:lang w:val="af-ZA"/>
        </w:rPr>
        <w:t xml:space="preserve">  </w:t>
      </w:r>
      <w:r w:rsidRPr="00440764">
        <w:rPr>
          <w:rFonts w:ascii="GHEA Grapalat" w:hAnsi="GHEA Grapalat" w:cs="Arial"/>
          <w:spacing w:val="2"/>
        </w:rPr>
        <w:t>Գետափ</w:t>
      </w:r>
      <w:r w:rsidRPr="00440764">
        <w:rPr>
          <w:rFonts w:ascii="GHEA Grapalat" w:hAnsi="GHEA Grapalat" w:cs="Arial"/>
          <w:spacing w:val="2"/>
          <w:lang w:val="af-ZA"/>
        </w:rPr>
        <w:t>-</w:t>
      </w:r>
      <w:r w:rsidRPr="00440764">
        <w:rPr>
          <w:rFonts w:ascii="GHEA Grapalat" w:hAnsi="GHEA Grapalat" w:cs="Arial"/>
          <w:spacing w:val="2"/>
        </w:rPr>
        <w:t>Աղավնաձորի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ջրհան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կայանի</w:t>
      </w:r>
      <w:r w:rsidRPr="00440764">
        <w:rPr>
          <w:rFonts w:ascii="GHEA Grapalat" w:hAnsi="GHEA Grapalat" w:cs="Arial"/>
          <w:spacing w:val="2"/>
          <w:lang w:val="af-ZA"/>
        </w:rPr>
        <w:t xml:space="preserve"> I </w:t>
      </w:r>
      <w:r w:rsidRPr="00440764">
        <w:rPr>
          <w:rFonts w:ascii="GHEA Grapalat" w:hAnsi="GHEA Grapalat" w:cs="Arial"/>
          <w:spacing w:val="2"/>
        </w:rPr>
        <w:t>և</w:t>
      </w:r>
      <w:r w:rsidRPr="00440764">
        <w:rPr>
          <w:rFonts w:ascii="GHEA Grapalat" w:hAnsi="GHEA Grapalat" w:cs="Arial"/>
          <w:spacing w:val="2"/>
          <w:lang w:val="af-ZA"/>
        </w:rPr>
        <w:t xml:space="preserve"> II </w:t>
      </w:r>
      <w:r w:rsidRPr="00440764">
        <w:rPr>
          <w:rFonts w:ascii="GHEA Grapalat" w:hAnsi="GHEA Grapalat" w:cs="Arial"/>
          <w:spacing w:val="2"/>
        </w:rPr>
        <w:t>աստիճանի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ներքին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գոտու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իշխման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տակ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ընկած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շուրջ</w:t>
      </w:r>
      <w:r w:rsidRPr="00440764">
        <w:rPr>
          <w:rFonts w:ascii="GHEA Grapalat" w:hAnsi="GHEA Grapalat" w:cs="Arial"/>
          <w:spacing w:val="2"/>
          <w:lang w:val="af-ZA"/>
        </w:rPr>
        <w:t xml:space="preserve"> 2.24 հազ.</w:t>
      </w:r>
      <w:r w:rsidRPr="00440764">
        <w:rPr>
          <w:rFonts w:ascii="GHEA Grapalat" w:hAnsi="GHEA Grapalat" w:cs="Arial"/>
          <w:spacing w:val="2"/>
        </w:rPr>
        <w:t>հա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հողատարածքների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ոռոգման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ջրի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պահանջը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ինքնահոս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եղանակով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ամբողջությամբ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բավարարելու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համար</w:t>
      </w:r>
      <w:r w:rsidRPr="00440764">
        <w:rPr>
          <w:rFonts w:ascii="GHEA Grapalat" w:hAnsi="GHEA Grapalat" w:cs="Arial"/>
          <w:spacing w:val="2"/>
          <w:lang w:val="af-ZA"/>
        </w:rPr>
        <w:t xml:space="preserve">, </w:t>
      </w:r>
      <w:r w:rsidRPr="00440764">
        <w:rPr>
          <w:rFonts w:ascii="GHEA Grapalat" w:hAnsi="GHEA Grapalat" w:cs="Arial"/>
          <w:spacing w:val="2"/>
        </w:rPr>
        <w:t>որը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ներկայումս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իրականացվում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է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Սևանա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լիճ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տեղափոխման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համար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նախատեսված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ջրի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հաշվին</w:t>
      </w:r>
      <w:r w:rsidRPr="00440764">
        <w:rPr>
          <w:rFonts w:ascii="GHEA Grapalat" w:hAnsi="GHEA Grapalat" w:cs="Arial"/>
          <w:spacing w:val="2"/>
          <w:lang w:val="af-ZA"/>
        </w:rPr>
        <w:t>: Նախագծանախահաշվային փաստաթղթերի ձեռքբերման համար ՀՀ կառավարության 2019 թվականի նոյեմբերի 7-ի N</w:t>
      </w:r>
      <w:r w:rsidR="00CC64E5"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  <w:lang w:val="af-ZA"/>
        </w:rPr>
        <w:t xml:space="preserve">1614-Ն որոշմամբ հատկացվել է </w:t>
      </w:r>
      <w:r w:rsidRPr="002450CE">
        <w:rPr>
          <w:rFonts w:ascii="GHEA Grapalat" w:hAnsi="GHEA Grapalat" w:cs="Arial"/>
          <w:spacing w:val="2"/>
          <w:lang w:val="af-ZA"/>
        </w:rPr>
        <w:t>43.4</w:t>
      </w:r>
      <w:r w:rsidR="002450CE" w:rsidRPr="002450CE">
        <w:rPr>
          <w:rFonts w:ascii="GHEA Grapalat" w:hAnsi="GHEA Grapalat" w:cs="Arial"/>
          <w:spacing w:val="2"/>
          <w:lang w:val="af-ZA"/>
        </w:rPr>
        <w:t>0</w:t>
      </w:r>
      <w:r w:rsidRPr="00440764">
        <w:rPr>
          <w:rFonts w:ascii="GHEA Grapalat" w:hAnsi="GHEA Grapalat" w:cs="Arial"/>
          <w:spacing w:val="2"/>
          <w:lang w:val="af-ZA"/>
        </w:rPr>
        <w:t xml:space="preserve"> մլն.դրամ, որից իրականացվել է 8.25 մլն.դրամի աշխատանքներ</w:t>
      </w:r>
      <w:r w:rsidR="004E16AB" w:rsidRPr="00440764">
        <w:rPr>
          <w:rFonts w:ascii="GHEA Grapalat" w:hAnsi="GHEA Grapalat" w:cs="Arial"/>
          <w:spacing w:val="2"/>
          <w:lang w:val="af-ZA"/>
        </w:rPr>
        <w:t>:</w:t>
      </w:r>
      <w:r w:rsidR="00556A3F" w:rsidRPr="00440764">
        <w:rPr>
          <w:rFonts w:ascii="GHEA Grapalat" w:hAnsi="GHEA Grapalat"/>
          <w:color w:val="000000"/>
          <w:lang w:val="af-ZA"/>
        </w:rPr>
        <w:t xml:space="preserve"> Կազմակերպված մրցութային գործընթացի արդյունքում կնքվել է 32.99 մլն.դրամի նախագծային աշխատանքների պայմանագիր</w:t>
      </w:r>
      <w:r w:rsidR="00DA00B9" w:rsidRPr="00440764">
        <w:rPr>
          <w:rFonts w:ascii="GHEA Grapalat" w:hAnsi="GHEA Grapalat"/>
          <w:color w:val="000000"/>
          <w:lang w:val="af-ZA"/>
        </w:rPr>
        <w:t>:</w:t>
      </w:r>
    </w:p>
    <w:p w:rsidR="00BE501F" w:rsidRPr="00440764" w:rsidRDefault="00BE501F" w:rsidP="00440764">
      <w:pPr>
        <w:tabs>
          <w:tab w:val="left" w:pos="709"/>
        </w:tabs>
        <w:ind w:left="34"/>
        <w:jc w:val="both"/>
        <w:rPr>
          <w:rFonts w:ascii="GHEA Grapalat" w:hAnsi="GHEA Grapalat" w:cs="Arial"/>
          <w:spacing w:val="2"/>
          <w:lang w:val="af-ZA"/>
        </w:rPr>
      </w:pPr>
      <w:r w:rsidRPr="00440764">
        <w:rPr>
          <w:rFonts w:ascii="GHEA Grapalat" w:hAnsi="GHEA Grapalat" w:cs="Arial"/>
          <w:spacing w:val="2"/>
          <w:lang w:val="af-ZA"/>
        </w:rPr>
        <w:tab/>
      </w:r>
      <w:r w:rsidRPr="00440764">
        <w:rPr>
          <w:rFonts w:ascii="GHEA Grapalat" w:hAnsi="GHEA Grapalat" w:cs="Arial"/>
          <w:spacing w:val="2"/>
        </w:rPr>
        <w:t>ՀՀ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կառավարության</w:t>
      </w:r>
      <w:r w:rsidRPr="00440764">
        <w:rPr>
          <w:rFonts w:ascii="GHEA Grapalat" w:hAnsi="GHEA Grapalat" w:cs="Arial"/>
          <w:spacing w:val="2"/>
          <w:lang w:val="af-ZA"/>
        </w:rPr>
        <w:t xml:space="preserve"> 2019 </w:t>
      </w:r>
      <w:r w:rsidRPr="00440764">
        <w:rPr>
          <w:rFonts w:ascii="GHEA Grapalat" w:hAnsi="GHEA Grapalat" w:cs="Arial"/>
          <w:spacing w:val="2"/>
        </w:rPr>
        <w:t>թվականի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հուլիսի</w:t>
      </w:r>
      <w:r w:rsidRPr="00440764">
        <w:rPr>
          <w:rFonts w:ascii="GHEA Grapalat" w:hAnsi="GHEA Grapalat" w:cs="Arial"/>
          <w:spacing w:val="2"/>
          <w:lang w:val="af-ZA"/>
        </w:rPr>
        <w:t xml:space="preserve"> 18-</w:t>
      </w:r>
      <w:r w:rsidRPr="00440764">
        <w:rPr>
          <w:rFonts w:ascii="GHEA Grapalat" w:hAnsi="GHEA Grapalat" w:cs="Arial"/>
          <w:spacing w:val="2"/>
        </w:rPr>
        <w:t>ի</w:t>
      </w:r>
      <w:r w:rsidRPr="00440764">
        <w:rPr>
          <w:rFonts w:ascii="GHEA Grapalat" w:hAnsi="GHEA Grapalat" w:cs="Arial"/>
          <w:spacing w:val="2"/>
          <w:lang w:val="af-ZA"/>
        </w:rPr>
        <w:t xml:space="preserve"> N</w:t>
      </w:r>
      <w:r w:rsidR="00CC64E5"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  <w:lang w:val="af-ZA"/>
        </w:rPr>
        <w:t>910-</w:t>
      </w:r>
      <w:r w:rsidRPr="00440764">
        <w:rPr>
          <w:rFonts w:ascii="GHEA Grapalat" w:hAnsi="GHEA Grapalat" w:cs="Arial"/>
          <w:spacing w:val="2"/>
        </w:rPr>
        <w:t>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որոշմամբ</w:t>
      </w:r>
      <w:r w:rsidRPr="00440764">
        <w:rPr>
          <w:rFonts w:ascii="GHEA Grapalat" w:hAnsi="GHEA Grapalat" w:cs="Arial"/>
          <w:spacing w:val="2"/>
          <w:lang w:val="af-ZA"/>
        </w:rPr>
        <w:t xml:space="preserve"> 1.1 </w:t>
      </w:r>
      <w:r w:rsidRPr="00440764">
        <w:rPr>
          <w:rFonts w:ascii="GHEA Grapalat" w:hAnsi="GHEA Grapalat" w:cs="Arial"/>
          <w:spacing w:val="2"/>
        </w:rPr>
        <w:t>մլն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դրամ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է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հատկացվել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Արաքս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գետի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="00627922" w:rsidRPr="00440764">
        <w:rPr>
          <w:rFonts w:ascii="GHEA Grapalat" w:hAnsi="GHEA Grapalat" w:cs="Arial"/>
          <w:spacing w:val="2"/>
        </w:rPr>
        <w:t>Երվանդաշատի</w:t>
      </w:r>
      <w:r w:rsidR="00627922" w:rsidRPr="00440764">
        <w:rPr>
          <w:rFonts w:ascii="GHEA Grapalat" w:hAnsi="GHEA Grapalat" w:cs="Arial"/>
          <w:spacing w:val="2"/>
          <w:lang w:val="af-ZA"/>
        </w:rPr>
        <w:t xml:space="preserve"> </w:t>
      </w:r>
      <w:r w:rsidR="00627922" w:rsidRPr="00440764">
        <w:rPr>
          <w:rFonts w:ascii="GHEA Grapalat" w:hAnsi="GHEA Grapalat" w:cs="Arial"/>
          <w:spacing w:val="2"/>
        </w:rPr>
        <w:t>հատվածում</w:t>
      </w:r>
      <w:r w:rsidR="00627922"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շուրջ</w:t>
      </w:r>
      <w:r w:rsidRPr="00440764">
        <w:rPr>
          <w:rFonts w:ascii="GHEA Grapalat" w:hAnsi="GHEA Grapalat" w:cs="Arial"/>
          <w:spacing w:val="2"/>
          <w:lang w:val="af-ZA"/>
        </w:rPr>
        <w:t xml:space="preserve"> 85 </w:t>
      </w:r>
      <w:r w:rsidRPr="00440764">
        <w:rPr>
          <w:rFonts w:ascii="GHEA Grapalat" w:hAnsi="GHEA Grapalat" w:cs="Arial"/>
          <w:spacing w:val="2"/>
        </w:rPr>
        <w:t>մետր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երկարությամբ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ողողված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ափապաշտպան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արգելաթմբի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և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սահմանային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ճանապարհի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քարալիցքային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ամրակապման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աշխատանքների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նախագծանախահաշվային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փաստաթղթերի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Pr="00440764">
        <w:rPr>
          <w:rFonts w:ascii="GHEA Grapalat" w:hAnsi="GHEA Grapalat" w:cs="Arial"/>
          <w:spacing w:val="2"/>
        </w:rPr>
        <w:t>ձեռքբերման</w:t>
      </w:r>
      <w:r w:rsidRPr="00440764">
        <w:rPr>
          <w:rFonts w:ascii="GHEA Grapalat" w:hAnsi="GHEA Grapalat" w:cs="Arial"/>
          <w:spacing w:val="2"/>
          <w:lang w:val="af-ZA"/>
        </w:rPr>
        <w:t xml:space="preserve"> </w:t>
      </w:r>
      <w:r w:rsidR="00627922" w:rsidRPr="00440764">
        <w:rPr>
          <w:rFonts w:ascii="GHEA Grapalat" w:hAnsi="GHEA Grapalat" w:cs="Arial"/>
          <w:spacing w:val="2"/>
        </w:rPr>
        <w:t>համար</w:t>
      </w:r>
      <w:r w:rsidR="00627922" w:rsidRPr="00440764">
        <w:rPr>
          <w:rFonts w:ascii="GHEA Grapalat" w:hAnsi="GHEA Grapalat" w:cs="Arial"/>
          <w:spacing w:val="2"/>
          <w:lang w:val="af-ZA"/>
        </w:rPr>
        <w:t xml:space="preserve">, </w:t>
      </w:r>
      <w:r w:rsidR="00627922" w:rsidRPr="00440764">
        <w:rPr>
          <w:rFonts w:ascii="GHEA Grapalat" w:hAnsi="GHEA Grapalat" w:cs="Arial"/>
          <w:spacing w:val="2"/>
        </w:rPr>
        <w:t>որն</w:t>
      </w:r>
      <w:r w:rsidR="00627922" w:rsidRPr="00440764">
        <w:rPr>
          <w:rFonts w:ascii="GHEA Grapalat" w:hAnsi="GHEA Grapalat" w:cs="Arial"/>
          <w:spacing w:val="2"/>
          <w:lang w:val="af-ZA"/>
        </w:rPr>
        <w:t xml:space="preserve"> </w:t>
      </w:r>
      <w:r w:rsidR="00627922" w:rsidRPr="00440764">
        <w:rPr>
          <w:rFonts w:ascii="GHEA Grapalat" w:hAnsi="GHEA Grapalat" w:cs="Arial"/>
          <w:spacing w:val="2"/>
        </w:rPr>
        <w:t>ամբողջությամբ</w:t>
      </w:r>
      <w:r w:rsidR="00627922" w:rsidRPr="00440764">
        <w:rPr>
          <w:rFonts w:ascii="GHEA Grapalat" w:hAnsi="GHEA Grapalat" w:cs="Arial"/>
          <w:spacing w:val="2"/>
          <w:lang w:val="af-ZA"/>
        </w:rPr>
        <w:t xml:space="preserve"> </w:t>
      </w:r>
      <w:r w:rsidR="00627922" w:rsidRPr="00440764">
        <w:rPr>
          <w:rFonts w:ascii="GHEA Grapalat" w:hAnsi="GHEA Grapalat" w:cs="Arial"/>
          <w:spacing w:val="2"/>
        </w:rPr>
        <w:t>կատարվել</w:t>
      </w:r>
      <w:r w:rsidR="00627922" w:rsidRPr="00440764">
        <w:rPr>
          <w:rFonts w:ascii="GHEA Grapalat" w:hAnsi="GHEA Grapalat" w:cs="Arial"/>
          <w:spacing w:val="2"/>
          <w:lang w:val="af-ZA"/>
        </w:rPr>
        <w:t xml:space="preserve"> </w:t>
      </w:r>
      <w:r w:rsidR="00627922" w:rsidRPr="00440764">
        <w:rPr>
          <w:rFonts w:ascii="GHEA Grapalat" w:hAnsi="GHEA Grapalat" w:cs="Arial"/>
          <w:spacing w:val="2"/>
        </w:rPr>
        <w:t>է</w:t>
      </w:r>
      <w:r w:rsidR="00627922" w:rsidRPr="00440764">
        <w:rPr>
          <w:rFonts w:ascii="GHEA Grapalat" w:hAnsi="GHEA Grapalat" w:cs="Arial"/>
          <w:spacing w:val="2"/>
          <w:lang w:val="af-ZA"/>
        </w:rPr>
        <w:t>:</w:t>
      </w:r>
    </w:p>
    <w:p w:rsidR="009A4B37" w:rsidRPr="00440764" w:rsidRDefault="007B3EF3" w:rsidP="00440764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af-ZA"/>
        </w:rPr>
        <w:t>3.</w:t>
      </w:r>
      <w:r w:rsidR="00864515" w:rsidRPr="00440764">
        <w:rPr>
          <w:rFonts w:ascii="GHEA Grapalat" w:hAnsi="GHEA Grapalat"/>
          <w:lang w:val="hy-AM"/>
        </w:rPr>
        <w:t xml:space="preserve"> </w:t>
      </w:r>
      <w:r w:rsidR="00864515" w:rsidRPr="00440764">
        <w:rPr>
          <w:rFonts w:ascii="GHEA Grapalat" w:hAnsi="GHEA Grapalat"/>
          <w:b/>
          <w:i/>
          <w:lang w:val="hy-AM"/>
        </w:rPr>
        <w:t>Համակար</w:t>
      </w:r>
      <w:r w:rsidR="00907611" w:rsidRPr="00440764">
        <w:rPr>
          <w:rFonts w:ascii="GHEA Grapalat" w:hAnsi="GHEA Grapalat"/>
          <w:b/>
          <w:i/>
          <w:lang w:val="hy-AM"/>
        </w:rPr>
        <w:t>գ</w:t>
      </w:r>
      <w:r w:rsidR="00864515" w:rsidRPr="00440764">
        <w:rPr>
          <w:rFonts w:ascii="GHEA Grapalat" w:hAnsi="GHEA Grapalat"/>
          <w:b/>
          <w:i/>
          <w:lang w:val="hy-AM"/>
        </w:rPr>
        <w:t xml:space="preserve">ի կազմակերպությունների հիմնական </w:t>
      </w:r>
      <w:r w:rsidR="004744EF" w:rsidRPr="00440764">
        <w:rPr>
          <w:rFonts w:ascii="GHEA Grapalat" w:hAnsi="GHEA Grapalat"/>
          <w:b/>
          <w:i/>
          <w:lang w:val="hy-AM"/>
        </w:rPr>
        <w:t>գ</w:t>
      </w:r>
      <w:r w:rsidR="00864515" w:rsidRPr="00440764">
        <w:rPr>
          <w:rFonts w:ascii="GHEA Grapalat" w:hAnsi="GHEA Grapalat"/>
          <w:b/>
          <w:i/>
          <w:lang w:val="hy-AM"/>
        </w:rPr>
        <w:t>ործունեության վերլուծությունը ցույց է տալիս,</w:t>
      </w:r>
      <w:r w:rsidR="00864515" w:rsidRPr="00440764">
        <w:rPr>
          <w:rFonts w:ascii="GHEA Grapalat" w:hAnsi="GHEA Grapalat"/>
          <w:lang w:val="hy-AM"/>
        </w:rPr>
        <w:t xml:space="preserve"> որ </w:t>
      </w:r>
      <w:r w:rsidR="00394CC4" w:rsidRPr="00440764">
        <w:rPr>
          <w:rFonts w:ascii="GHEA Grapalat" w:hAnsi="GHEA Grapalat"/>
          <w:lang w:val="hy-AM"/>
        </w:rPr>
        <w:t>201</w:t>
      </w:r>
      <w:r w:rsidR="00C03032" w:rsidRPr="00440764">
        <w:rPr>
          <w:rFonts w:ascii="GHEA Grapalat" w:hAnsi="GHEA Grapalat"/>
          <w:lang w:val="af-ZA"/>
        </w:rPr>
        <w:t>9</w:t>
      </w:r>
      <w:r w:rsidR="00394CC4" w:rsidRPr="00440764">
        <w:rPr>
          <w:rFonts w:ascii="GHEA Grapalat" w:hAnsi="GHEA Grapalat"/>
          <w:lang w:val="hy-AM"/>
        </w:rPr>
        <w:t xml:space="preserve"> թվականին </w:t>
      </w:r>
      <w:r w:rsidR="00864515" w:rsidRPr="00440764">
        <w:rPr>
          <w:rFonts w:ascii="GHEA Grapalat" w:hAnsi="GHEA Grapalat"/>
          <w:lang w:val="hy-AM"/>
        </w:rPr>
        <w:t>իրա</w:t>
      </w:r>
      <w:r w:rsidR="004744EF" w:rsidRPr="00440764">
        <w:rPr>
          <w:rFonts w:ascii="GHEA Grapalat" w:hAnsi="GHEA Grapalat"/>
          <w:lang w:val="hy-AM"/>
        </w:rPr>
        <w:t>գ</w:t>
      </w:r>
      <w:r w:rsidR="00864515" w:rsidRPr="00440764">
        <w:rPr>
          <w:rFonts w:ascii="GHEA Grapalat" w:hAnsi="GHEA Grapalat"/>
          <w:lang w:val="hy-AM"/>
        </w:rPr>
        <w:t>ործվ</w:t>
      </w:r>
      <w:r w:rsidR="00394CC4" w:rsidRPr="00440764">
        <w:rPr>
          <w:rFonts w:ascii="GHEA Grapalat" w:hAnsi="GHEA Grapalat"/>
          <w:lang w:val="hy-AM"/>
        </w:rPr>
        <w:t>ել</w:t>
      </w:r>
      <w:r w:rsidR="00864515" w:rsidRPr="00440764">
        <w:rPr>
          <w:rFonts w:ascii="GHEA Grapalat" w:hAnsi="GHEA Grapalat"/>
          <w:lang w:val="hy-AM"/>
        </w:rPr>
        <w:t xml:space="preserve"> են հաստատված ծրա</w:t>
      </w:r>
      <w:r w:rsidR="007D349F" w:rsidRPr="00440764">
        <w:rPr>
          <w:rFonts w:ascii="GHEA Grapalat" w:hAnsi="GHEA Grapalat"/>
          <w:lang w:val="hy-AM"/>
        </w:rPr>
        <w:t>գ</w:t>
      </w:r>
      <w:r w:rsidR="00864515" w:rsidRPr="00440764">
        <w:rPr>
          <w:rFonts w:ascii="GHEA Grapalat" w:hAnsi="GHEA Grapalat"/>
          <w:lang w:val="hy-AM"/>
        </w:rPr>
        <w:t>րերը</w:t>
      </w:r>
      <w:r w:rsidR="00394CC4" w:rsidRPr="00440764">
        <w:rPr>
          <w:rFonts w:ascii="GHEA Grapalat" w:hAnsi="GHEA Grapalat"/>
          <w:lang w:val="hy-AM"/>
        </w:rPr>
        <w:t>:</w:t>
      </w:r>
      <w:r w:rsidR="00864515" w:rsidRPr="00440764">
        <w:rPr>
          <w:rFonts w:ascii="GHEA Grapalat" w:hAnsi="GHEA Grapalat"/>
          <w:lang w:val="hy-AM"/>
        </w:rPr>
        <w:t xml:space="preserve"> </w:t>
      </w:r>
    </w:p>
    <w:p w:rsidR="00651D52" w:rsidRPr="00440764" w:rsidRDefault="00394CC4" w:rsidP="00440764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Ոռոգման և խմելու ջրամատակարարման ծառայությունների դիմաց հ</w:t>
      </w:r>
      <w:r w:rsidR="00651D52" w:rsidRPr="00440764">
        <w:rPr>
          <w:rFonts w:ascii="GHEA Grapalat" w:hAnsi="GHEA Grapalat"/>
          <w:lang w:val="hy-AM"/>
        </w:rPr>
        <w:t>ավաքագրումների գծով 201</w:t>
      </w:r>
      <w:r w:rsidR="00C03032" w:rsidRPr="00440764">
        <w:rPr>
          <w:rFonts w:ascii="GHEA Grapalat" w:hAnsi="GHEA Grapalat"/>
          <w:lang w:val="hy-AM"/>
        </w:rPr>
        <w:t>9</w:t>
      </w:r>
      <w:r w:rsidR="00651D52" w:rsidRPr="00440764">
        <w:rPr>
          <w:rFonts w:ascii="GHEA Grapalat" w:hAnsi="GHEA Grapalat"/>
          <w:lang w:val="hy-AM"/>
        </w:rPr>
        <w:t xml:space="preserve"> թվականի</w:t>
      </w:r>
      <w:r w:rsidR="00C03032" w:rsidRPr="00440764">
        <w:rPr>
          <w:rFonts w:ascii="GHEA Grapalat" w:hAnsi="GHEA Grapalat"/>
          <w:lang w:val="hy-AM"/>
        </w:rPr>
        <w:t>ն</w:t>
      </w:r>
      <w:r w:rsidR="00651D52" w:rsidRPr="00440764">
        <w:rPr>
          <w:rFonts w:ascii="GHEA Grapalat" w:hAnsi="GHEA Grapalat"/>
          <w:lang w:val="hy-AM"/>
        </w:rPr>
        <w:t xml:space="preserve"> համակարգի գանձումը կազմել է շուրջ </w:t>
      </w:r>
      <w:r w:rsidR="009D082A" w:rsidRPr="00440764">
        <w:rPr>
          <w:rFonts w:ascii="GHEA Grapalat" w:hAnsi="GHEA Grapalat"/>
          <w:lang w:val="hy-AM"/>
        </w:rPr>
        <w:t>26.53</w:t>
      </w:r>
      <w:r w:rsidR="00DD2EA3" w:rsidRPr="00440764">
        <w:rPr>
          <w:rFonts w:ascii="GHEA Grapalat" w:hAnsi="GHEA Grapalat"/>
          <w:lang w:val="hy-AM"/>
        </w:rPr>
        <w:t xml:space="preserve"> </w:t>
      </w:r>
      <w:r w:rsidR="00651D52" w:rsidRPr="00440764">
        <w:rPr>
          <w:rFonts w:ascii="GHEA Grapalat" w:hAnsi="GHEA Grapalat"/>
          <w:lang w:val="hy-AM"/>
        </w:rPr>
        <w:t>մլրդ դրամ` 201</w:t>
      </w:r>
      <w:r w:rsidR="001B61B4" w:rsidRPr="00440764">
        <w:rPr>
          <w:rFonts w:ascii="GHEA Grapalat" w:hAnsi="GHEA Grapalat"/>
          <w:lang w:val="hy-AM"/>
        </w:rPr>
        <w:t>8</w:t>
      </w:r>
      <w:r w:rsidR="00651D52" w:rsidRPr="00440764">
        <w:rPr>
          <w:rFonts w:ascii="GHEA Grapalat" w:hAnsi="GHEA Grapalat"/>
          <w:lang w:val="hy-AM"/>
        </w:rPr>
        <w:t xml:space="preserve"> թվականի </w:t>
      </w:r>
      <w:r w:rsidR="001B61B4" w:rsidRPr="00440764">
        <w:rPr>
          <w:rFonts w:ascii="GHEA Grapalat" w:hAnsi="GHEA Grapalat"/>
          <w:lang w:val="hy-AM"/>
        </w:rPr>
        <w:t>2</w:t>
      </w:r>
      <w:r w:rsidR="00846B6C" w:rsidRPr="00440764">
        <w:rPr>
          <w:rFonts w:ascii="GHEA Grapalat" w:hAnsi="GHEA Grapalat"/>
          <w:lang w:val="hy-AM"/>
        </w:rPr>
        <w:t>3</w:t>
      </w:r>
      <w:r w:rsidR="001B61B4" w:rsidRPr="00440764">
        <w:rPr>
          <w:rFonts w:ascii="GHEA Grapalat" w:hAnsi="GHEA Grapalat"/>
          <w:lang w:val="hy-AM"/>
        </w:rPr>
        <w:t>.</w:t>
      </w:r>
      <w:r w:rsidR="00846B6C" w:rsidRPr="00440764">
        <w:rPr>
          <w:rFonts w:ascii="GHEA Grapalat" w:hAnsi="GHEA Grapalat"/>
          <w:lang w:val="hy-AM"/>
        </w:rPr>
        <w:t>85</w:t>
      </w:r>
      <w:r w:rsidR="00651D52" w:rsidRPr="00440764">
        <w:rPr>
          <w:rFonts w:ascii="GHEA Grapalat" w:hAnsi="GHEA Grapalat"/>
          <w:lang w:val="hy-AM"/>
        </w:rPr>
        <w:t xml:space="preserve"> մլրդ դրամի փոխարեն կամ ավել է գանձվել </w:t>
      </w:r>
      <w:r w:rsidR="009D082A" w:rsidRPr="00440764">
        <w:rPr>
          <w:rFonts w:ascii="GHEA Grapalat" w:hAnsi="GHEA Grapalat"/>
          <w:lang w:val="hy-AM"/>
        </w:rPr>
        <w:t>2.</w:t>
      </w:r>
      <w:r w:rsidR="002450CE" w:rsidRPr="002450CE">
        <w:rPr>
          <w:rFonts w:ascii="GHEA Grapalat" w:hAnsi="GHEA Grapalat"/>
          <w:lang w:val="hy-AM"/>
        </w:rPr>
        <w:t>68</w:t>
      </w:r>
      <w:r w:rsidR="00651D52" w:rsidRPr="00440764">
        <w:rPr>
          <w:rFonts w:ascii="GHEA Grapalat" w:hAnsi="GHEA Grapalat"/>
          <w:lang w:val="hy-AM"/>
        </w:rPr>
        <w:t xml:space="preserve"> մլ</w:t>
      </w:r>
      <w:r w:rsidR="00F371E1" w:rsidRPr="00440764">
        <w:rPr>
          <w:rFonts w:ascii="GHEA Grapalat" w:hAnsi="GHEA Grapalat"/>
          <w:lang w:val="hy-AM"/>
        </w:rPr>
        <w:t>րդ</w:t>
      </w:r>
      <w:r w:rsidR="00651D52" w:rsidRPr="00440764">
        <w:rPr>
          <w:rFonts w:ascii="GHEA Grapalat" w:hAnsi="GHEA Grapalat"/>
          <w:lang w:val="hy-AM"/>
        </w:rPr>
        <w:t xml:space="preserve"> դրամ (գրաֆիկ 1)։ </w:t>
      </w:r>
    </w:p>
    <w:p w:rsidR="000D7168" w:rsidRPr="00440764" w:rsidRDefault="000D7168" w:rsidP="00440764">
      <w:pPr>
        <w:ind w:firstLine="709"/>
        <w:jc w:val="both"/>
        <w:rPr>
          <w:rFonts w:ascii="GHEA Grapalat" w:hAnsi="GHEA Grapalat"/>
          <w:highlight w:val="yellow"/>
          <w:lang w:val="hy-AM"/>
        </w:rPr>
      </w:pPr>
      <w:r w:rsidRPr="00440764">
        <w:rPr>
          <w:rFonts w:ascii="GHEA Grapalat" w:hAnsi="GHEA Grapalat"/>
          <w:lang w:val="hy-AM"/>
        </w:rPr>
        <w:t>Խմելու ջրի ոլորտում գանձման տոկոսը 201</w:t>
      </w:r>
      <w:r w:rsidR="00C03032" w:rsidRPr="00440764">
        <w:rPr>
          <w:rFonts w:ascii="GHEA Grapalat" w:hAnsi="GHEA Grapalat"/>
          <w:lang w:val="hy-AM"/>
        </w:rPr>
        <w:t>9</w:t>
      </w:r>
      <w:r w:rsidRPr="00440764">
        <w:rPr>
          <w:rFonts w:ascii="GHEA Grapalat" w:hAnsi="GHEA Grapalat"/>
          <w:lang w:val="hy-AM"/>
        </w:rPr>
        <w:t xml:space="preserve"> թվականին կազմել է </w:t>
      </w:r>
      <w:r w:rsidR="006D3D04" w:rsidRPr="00440764">
        <w:rPr>
          <w:rFonts w:ascii="GHEA Grapalat" w:hAnsi="GHEA Grapalat"/>
          <w:lang w:val="hy-AM"/>
        </w:rPr>
        <w:t>9</w:t>
      </w:r>
      <w:r w:rsidR="00AC0021" w:rsidRPr="00440764">
        <w:rPr>
          <w:rFonts w:ascii="GHEA Grapalat" w:hAnsi="GHEA Grapalat"/>
          <w:lang w:val="hy-AM"/>
        </w:rPr>
        <w:t>4.</w:t>
      </w:r>
      <w:r w:rsidR="009D082A" w:rsidRPr="00440764">
        <w:rPr>
          <w:rFonts w:ascii="GHEA Grapalat" w:hAnsi="GHEA Grapalat"/>
          <w:lang w:val="hy-AM"/>
        </w:rPr>
        <w:t>13</w:t>
      </w:r>
      <w:r w:rsidRPr="00440764">
        <w:rPr>
          <w:rFonts w:ascii="GHEA Grapalat" w:hAnsi="GHEA Grapalat"/>
          <w:lang w:val="hy-AM"/>
        </w:rPr>
        <w:t>%,</w:t>
      </w:r>
      <w:r w:rsidR="00AC0021" w:rsidRPr="00440764">
        <w:rPr>
          <w:rFonts w:ascii="GHEA Grapalat" w:hAnsi="GHEA Grapalat"/>
          <w:lang w:val="hy-AM"/>
        </w:rPr>
        <w:t xml:space="preserve"> որը</w:t>
      </w:r>
      <w:r w:rsidR="006D3D04" w:rsidRPr="00440764">
        <w:rPr>
          <w:rFonts w:ascii="GHEA Grapalat" w:hAnsi="GHEA Grapalat"/>
          <w:lang w:val="hy-AM"/>
        </w:rPr>
        <w:t xml:space="preserve"> նախորդ տարվա դրությամբ </w:t>
      </w:r>
      <w:r w:rsidR="00AC0021" w:rsidRPr="00440764">
        <w:rPr>
          <w:rFonts w:ascii="GHEA Grapalat" w:hAnsi="GHEA Grapalat"/>
          <w:lang w:val="hy-AM"/>
        </w:rPr>
        <w:t xml:space="preserve">պակաս </w:t>
      </w:r>
      <w:r w:rsidR="006D3D04" w:rsidRPr="00440764">
        <w:rPr>
          <w:rFonts w:ascii="GHEA Grapalat" w:hAnsi="GHEA Grapalat"/>
          <w:lang w:val="hy-AM"/>
        </w:rPr>
        <w:t xml:space="preserve">է </w:t>
      </w:r>
      <w:r w:rsidR="00AC0021" w:rsidRPr="00440764">
        <w:rPr>
          <w:rFonts w:ascii="GHEA Grapalat" w:hAnsi="GHEA Grapalat"/>
          <w:lang w:val="hy-AM"/>
        </w:rPr>
        <w:t>0.</w:t>
      </w:r>
      <w:r w:rsidR="009D082A" w:rsidRPr="00440764">
        <w:rPr>
          <w:rFonts w:ascii="GHEA Grapalat" w:hAnsi="GHEA Grapalat"/>
          <w:lang w:val="hy-AM"/>
        </w:rPr>
        <w:t>28</w:t>
      </w:r>
      <w:r w:rsidR="006D3D04" w:rsidRPr="00440764">
        <w:rPr>
          <w:rFonts w:ascii="GHEA Grapalat" w:hAnsi="GHEA Grapalat"/>
          <w:lang w:val="hy-AM"/>
        </w:rPr>
        <w:t xml:space="preserve"> %-ով,</w:t>
      </w:r>
      <w:r w:rsidRPr="00440764">
        <w:rPr>
          <w:rFonts w:ascii="GHEA Grapalat" w:hAnsi="GHEA Grapalat"/>
          <w:lang w:val="hy-AM"/>
        </w:rPr>
        <w:t xml:space="preserve"> իսկ ոռոգման ոլորտում գանձման տոկոսը 201</w:t>
      </w:r>
      <w:r w:rsidR="00C03032" w:rsidRPr="00440764">
        <w:rPr>
          <w:rFonts w:ascii="GHEA Grapalat" w:hAnsi="GHEA Grapalat"/>
          <w:lang w:val="hy-AM"/>
        </w:rPr>
        <w:t>9</w:t>
      </w:r>
      <w:r w:rsidRPr="00440764">
        <w:rPr>
          <w:rFonts w:ascii="GHEA Grapalat" w:hAnsi="GHEA Grapalat"/>
          <w:lang w:val="hy-AM"/>
        </w:rPr>
        <w:t xml:space="preserve"> թվականին կազմել է </w:t>
      </w:r>
      <w:r w:rsidR="00AC0021" w:rsidRPr="00440764">
        <w:rPr>
          <w:rFonts w:ascii="GHEA Grapalat" w:hAnsi="GHEA Grapalat"/>
          <w:lang w:val="hy-AM"/>
        </w:rPr>
        <w:t>6</w:t>
      </w:r>
      <w:r w:rsidR="00846B6C" w:rsidRPr="00440764">
        <w:rPr>
          <w:rFonts w:ascii="GHEA Grapalat" w:hAnsi="GHEA Grapalat"/>
          <w:lang w:val="hy-AM"/>
        </w:rPr>
        <w:t>7</w:t>
      </w:r>
      <w:r w:rsidR="00AC0021" w:rsidRPr="00440764">
        <w:rPr>
          <w:rFonts w:ascii="GHEA Grapalat" w:hAnsi="GHEA Grapalat"/>
          <w:lang w:val="hy-AM"/>
        </w:rPr>
        <w:t>.</w:t>
      </w:r>
      <w:r w:rsidR="00DA00B9" w:rsidRPr="00440764">
        <w:rPr>
          <w:rFonts w:ascii="GHEA Grapalat" w:hAnsi="GHEA Grapalat"/>
          <w:lang w:val="hy-AM"/>
        </w:rPr>
        <w:t>43</w:t>
      </w:r>
      <w:r w:rsidRPr="00440764">
        <w:rPr>
          <w:rFonts w:ascii="GHEA Grapalat" w:hAnsi="GHEA Grapalat"/>
          <w:lang w:val="hy-AM"/>
        </w:rPr>
        <w:t xml:space="preserve"> %</w:t>
      </w:r>
      <w:r w:rsidR="00F371E1" w:rsidRPr="00440764">
        <w:rPr>
          <w:rFonts w:ascii="GHEA Grapalat" w:hAnsi="GHEA Grapalat"/>
          <w:lang w:val="hy-AM"/>
        </w:rPr>
        <w:t>, որ</w:t>
      </w:r>
      <w:r w:rsidR="00AC0021" w:rsidRPr="00440764">
        <w:rPr>
          <w:rFonts w:ascii="GHEA Grapalat" w:hAnsi="GHEA Grapalat"/>
          <w:lang w:val="hy-AM"/>
        </w:rPr>
        <w:t xml:space="preserve">ը </w:t>
      </w:r>
      <w:r w:rsidR="00F371E1" w:rsidRPr="00440764">
        <w:rPr>
          <w:rFonts w:ascii="GHEA Grapalat" w:hAnsi="GHEA Grapalat"/>
          <w:lang w:val="hy-AM"/>
        </w:rPr>
        <w:t xml:space="preserve"> 1</w:t>
      </w:r>
      <w:r w:rsidR="00846B6C" w:rsidRPr="00440764">
        <w:rPr>
          <w:rFonts w:ascii="GHEA Grapalat" w:hAnsi="GHEA Grapalat"/>
          <w:lang w:val="hy-AM"/>
        </w:rPr>
        <w:t>7</w:t>
      </w:r>
      <w:r w:rsidR="00F371E1" w:rsidRPr="00440764">
        <w:rPr>
          <w:rFonts w:ascii="GHEA Grapalat" w:hAnsi="GHEA Grapalat"/>
          <w:lang w:val="hy-AM"/>
        </w:rPr>
        <w:t>.</w:t>
      </w:r>
      <w:r w:rsidR="00DA00B9" w:rsidRPr="00440764">
        <w:rPr>
          <w:rFonts w:ascii="GHEA Grapalat" w:hAnsi="GHEA Grapalat"/>
          <w:lang w:val="hy-AM"/>
        </w:rPr>
        <w:t>92</w:t>
      </w:r>
      <w:r w:rsidR="00F371E1" w:rsidRPr="00440764">
        <w:rPr>
          <w:rFonts w:ascii="GHEA Grapalat" w:hAnsi="GHEA Grapalat"/>
          <w:lang w:val="hy-AM"/>
        </w:rPr>
        <w:t xml:space="preserve"> %-ով </w:t>
      </w:r>
      <w:r w:rsidR="00AC0021" w:rsidRPr="00440764">
        <w:rPr>
          <w:rFonts w:ascii="GHEA Grapalat" w:hAnsi="GHEA Grapalat"/>
          <w:lang w:val="hy-AM"/>
        </w:rPr>
        <w:t>ավել է</w:t>
      </w:r>
      <w:r w:rsidR="00F371E1" w:rsidRPr="00440764">
        <w:rPr>
          <w:rFonts w:ascii="GHEA Grapalat" w:hAnsi="GHEA Grapalat"/>
          <w:lang w:val="hy-AM"/>
        </w:rPr>
        <w:t>:</w:t>
      </w:r>
    </w:p>
    <w:p w:rsidR="00AF4D40" w:rsidRPr="00440764" w:rsidRDefault="00F707D1" w:rsidP="00440764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 xml:space="preserve">Խմելու ջրի մասով գանձվել է շուրջ </w:t>
      </w:r>
      <w:r w:rsidR="006D3D04" w:rsidRPr="00440764">
        <w:rPr>
          <w:rFonts w:ascii="GHEA Grapalat" w:hAnsi="GHEA Grapalat"/>
          <w:lang w:val="hy-AM"/>
        </w:rPr>
        <w:t>2</w:t>
      </w:r>
      <w:r w:rsidR="00AC0021" w:rsidRPr="00440764">
        <w:rPr>
          <w:rFonts w:ascii="GHEA Grapalat" w:hAnsi="GHEA Grapalat"/>
          <w:lang w:val="hy-AM"/>
        </w:rPr>
        <w:t>2</w:t>
      </w:r>
      <w:r w:rsidR="006D3D04" w:rsidRPr="00440764">
        <w:rPr>
          <w:rFonts w:ascii="GHEA Grapalat" w:hAnsi="GHEA Grapalat"/>
          <w:lang w:val="hy-AM"/>
        </w:rPr>
        <w:t>.</w:t>
      </w:r>
      <w:r w:rsidR="00AC0021" w:rsidRPr="00440764">
        <w:rPr>
          <w:rFonts w:ascii="GHEA Grapalat" w:hAnsi="GHEA Grapalat"/>
          <w:lang w:val="hy-AM"/>
        </w:rPr>
        <w:t>46</w:t>
      </w:r>
      <w:r w:rsidRPr="00440764">
        <w:rPr>
          <w:rFonts w:ascii="GHEA Grapalat" w:hAnsi="GHEA Grapalat"/>
          <w:lang w:val="hy-AM"/>
        </w:rPr>
        <w:t xml:space="preserve"> մլրդ դրամ` 201</w:t>
      </w:r>
      <w:r w:rsidR="00AC0021" w:rsidRPr="00440764">
        <w:rPr>
          <w:rFonts w:ascii="GHEA Grapalat" w:hAnsi="GHEA Grapalat"/>
          <w:lang w:val="hy-AM"/>
        </w:rPr>
        <w:t>8</w:t>
      </w:r>
      <w:r w:rsidRPr="00440764">
        <w:rPr>
          <w:rFonts w:ascii="GHEA Grapalat" w:hAnsi="GHEA Grapalat"/>
          <w:lang w:val="hy-AM"/>
        </w:rPr>
        <w:t xml:space="preserve"> թվականի </w:t>
      </w:r>
      <w:r w:rsidR="00AC0021" w:rsidRPr="00440764">
        <w:rPr>
          <w:rFonts w:ascii="GHEA Grapalat" w:hAnsi="GHEA Grapalat"/>
          <w:lang w:val="hy-AM"/>
        </w:rPr>
        <w:t>20.62</w:t>
      </w:r>
      <w:r w:rsidR="00C03109"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/>
          <w:lang w:val="hy-AM"/>
        </w:rPr>
        <w:t xml:space="preserve">մլրդ դրամի դիմաց կամ </w:t>
      </w:r>
      <w:r w:rsidR="006D3D04" w:rsidRPr="00440764">
        <w:rPr>
          <w:rFonts w:ascii="GHEA Grapalat" w:hAnsi="GHEA Grapalat"/>
          <w:lang w:val="hy-AM"/>
        </w:rPr>
        <w:t>ավել</w:t>
      </w:r>
      <w:r w:rsidRPr="00440764">
        <w:rPr>
          <w:rFonts w:ascii="GHEA Grapalat" w:hAnsi="GHEA Grapalat"/>
          <w:lang w:val="hy-AM"/>
        </w:rPr>
        <w:t xml:space="preserve"> է գանձվել շուրջ </w:t>
      </w:r>
      <w:r w:rsidR="00AC0021" w:rsidRPr="00440764">
        <w:rPr>
          <w:rFonts w:ascii="GHEA Grapalat" w:hAnsi="GHEA Grapalat"/>
          <w:lang w:val="hy-AM"/>
        </w:rPr>
        <w:t>1.8</w:t>
      </w:r>
      <w:r w:rsidR="002450CE" w:rsidRPr="002450CE">
        <w:rPr>
          <w:rFonts w:ascii="GHEA Grapalat" w:hAnsi="GHEA Grapalat"/>
          <w:lang w:val="hy-AM"/>
        </w:rPr>
        <w:t>4</w:t>
      </w:r>
      <w:r w:rsidRPr="00440764">
        <w:rPr>
          <w:rFonts w:ascii="GHEA Grapalat" w:hAnsi="GHEA Grapalat"/>
          <w:lang w:val="hy-AM"/>
        </w:rPr>
        <w:t xml:space="preserve"> </w:t>
      </w:r>
      <w:r w:rsidR="006D3D04" w:rsidRPr="00440764">
        <w:rPr>
          <w:rFonts w:ascii="GHEA Grapalat" w:hAnsi="GHEA Grapalat"/>
          <w:lang w:val="hy-AM"/>
        </w:rPr>
        <w:t>մլրդ</w:t>
      </w:r>
      <w:r w:rsidRPr="00440764">
        <w:rPr>
          <w:rFonts w:ascii="GHEA Grapalat" w:hAnsi="GHEA Grapalat"/>
          <w:lang w:val="hy-AM"/>
        </w:rPr>
        <w:t xml:space="preserve"> դրամ, իսկ ոռոգման ոլորտում գանձվել է </w:t>
      </w:r>
      <w:r w:rsidR="00AC0021" w:rsidRPr="00440764">
        <w:rPr>
          <w:rFonts w:ascii="GHEA Grapalat" w:hAnsi="GHEA Grapalat"/>
          <w:lang w:val="hy-AM"/>
        </w:rPr>
        <w:t>4.0</w:t>
      </w:r>
      <w:r w:rsidR="00890176" w:rsidRPr="00440764">
        <w:rPr>
          <w:rFonts w:ascii="GHEA Grapalat" w:hAnsi="GHEA Grapalat"/>
          <w:lang w:val="hy-AM"/>
        </w:rPr>
        <w:t>6</w:t>
      </w:r>
      <w:r w:rsidR="001E3E7F"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/>
          <w:lang w:val="hy-AM"/>
        </w:rPr>
        <w:t>մլրդ</w:t>
      </w:r>
      <w:r w:rsidR="00877AF7" w:rsidRPr="00440764">
        <w:rPr>
          <w:rFonts w:ascii="GHEA Grapalat" w:hAnsi="GHEA Grapalat"/>
          <w:lang w:val="hy-AM"/>
        </w:rPr>
        <w:t>.</w:t>
      </w:r>
      <w:r w:rsidRPr="00440764">
        <w:rPr>
          <w:rFonts w:ascii="GHEA Grapalat" w:hAnsi="GHEA Grapalat"/>
          <w:lang w:val="hy-AM"/>
        </w:rPr>
        <w:t xml:space="preserve"> դրամ</w:t>
      </w:r>
      <w:r w:rsidR="001E3E7F" w:rsidRPr="00440764">
        <w:rPr>
          <w:rFonts w:ascii="GHEA Grapalat" w:hAnsi="GHEA Grapalat"/>
          <w:lang w:val="hy-AM"/>
        </w:rPr>
        <w:t xml:space="preserve">՝ </w:t>
      </w:r>
      <w:r w:rsidR="00652F83" w:rsidRPr="00440764">
        <w:rPr>
          <w:rFonts w:ascii="GHEA Grapalat" w:hAnsi="GHEA Grapalat"/>
          <w:lang w:val="hy-AM"/>
        </w:rPr>
        <w:t>201</w:t>
      </w:r>
      <w:r w:rsidR="00AC0021" w:rsidRPr="00440764">
        <w:rPr>
          <w:rFonts w:ascii="GHEA Grapalat" w:hAnsi="GHEA Grapalat"/>
          <w:lang w:val="hy-AM"/>
        </w:rPr>
        <w:t>8</w:t>
      </w:r>
      <w:r w:rsidR="008877AC" w:rsidRPr="00440764">
        <w:rPr>
          <w:rFonts w:ascii="GHEA Grapalat" w:hAnsi="GHEA Grapalat"/>
          <w:lang w:val="hy-AM"/>
        </w:rPr>
        <w:t xml:space="preserve"> թվականի </w:t>
      </w:r>
      <w:r w:rsidR="00AC0021" w:rsidRPr="00440764">
        <w:rPr>
          <w:rFonts w:ascii="GHEA Grapalat" w:hAnsi="GHEA Grapalat"/>
          <w:lang w:val="hy-AM"/>
        </w:rPr>
        <w:t>3.23</w:t>
      </w:r>
      <w:r w:rsidR="008877AC" w:rsidRPr="00440764">
        <w:rPr>
          <w:rFonts w:ascii="GHEA Grapalat" w:hAnsi="GHEA Grapalat"/>
          <w:lang w:val="hy-AM"/>
        </w:rPr>
        <w:t xml:space="preserve"> մլրդ</w:t>
      </w:r>
      <w:r w:rsidR="00877AF7" w:rsidRPr="00440764">
        <w:rPr>
          <w:rFonts w:ascii="GHEA Grapalat" w:hAnsi="GHEA Grapalat"/>
          <w:lang w:val="hy-AM"/>
        </w:rPr>
        <w:t>.</w:t>
      </w:r>
      <w:r w:rsidR="008877AC" w:rsidRPr="00440764">
        <w:rPr>
          <w:rFonts w:ascii="GHEA Grapalat" w:hAnsi="GHEA Grapalat"/>
          <w:lang w:val="hy-AM"/>
        </w:rPr>
        <w:t xml:space="preserve"> դրամի դիմաց </w:t>
      </w:r>
      <w:r w:rsidR="001E3E7F" w:rsidRPr="00440764">
        <w:rPr>
          <w:rFonts w:ascii="GHEA Grapalat" w:hAnsi="GHEA Grapalat"/>
          <w:lang w:val="hy-AM"/>
        </w:rPr>
        <w:t xml:space="preserve">կամ </w:t>
      </w:r>
      <w:r w:rsidR="00AC0021" w:rsidRPr="00440764">
        <w:rPr>
          <w:rFonts w:ascii="GHEA Grapalat" w:hAnsi="GHEA Grapalat"/>
          <w:lang w:val="hy-AM"/>
        </w:rPr>
        <w:t>ավել</w:t>
      </w:r>
      <w:r w:rsidR="001E3E7F" w:rsidRPr="00440764">
        <w:rPr>
          <w:rFonts w:ascii="GHEA Grapalat" w:hAnsi="GHEA Grapalat"/>
          <w:lang w:val="hy-AM"/>
        </w:rPr>
        <w:t xml:space="preserve"> է գանձվել շուրջ </w:t>
      </w:r>
      <w:r w:rsidR="00846B6C" w:rsidRPr="00440764">
        <w:rPr>
          <w:rFonts w:ascii="GHEA Grapalat" w:hAnsi="GHEA Grapalat"/>
          <w:lang w:val="hy-AM"/>
        </w:rPr>
        <w:t>8</w:t>
      </w:r>
      <w:r w:rsidR="00890176" w:rsidRPr="00440764">
        <w:rPr>
          <w:rFonts w:ascii="GHEA Grapalat" w:hAnsi="GHEA Grapalat"/>
          <w:lang w:val="hy-AM"/>
        </w:rPr>
        <w:t>30</w:t>
      </w:r>
      <w:r w:rsidR="001E3E7F" w:rsidRPr="00440764">
        <w:rPr>
          <w:rFonts w:ascii="GHEA Grapalat" w:hAnsi="GHEA Grapalat"/>
          <w:lang w:val="hy-AM"/>
        </w:rPr>
        <w:t xml:space="preserve"> մլն</w:t>
      </w:r>
      <w:r w:rsidR="00877AF7" w:rsidRPr="00440764">
        <w:rPr>
          <w:rFonts w:ascii="GHEA Grapalat" w:hAnsi="GHEA Grapalat"/>
          <w:lang w:val="hy-AM"/>
        </w:rPr>
        <w:t>.</w:t>
      </w:r>
      <w:r w:rsidR="001E3E7F" w:rsidRPr="00440764">
        <w:rPr>
          <w:rFonts w:ascii="GHEA Grapalat" w:hAnsi="GHEA Grapalat"/>
          <w:lang w:val="hy-AM"/>
        </w:rPr>
        <w:t xml:space="preserve"> դրամ</w:t>
      </w:r>
      <w:r w:rsidR="0030674A" w:rsidRPr="00440764">
        <w:rPr>
          <w:rFonts w:ascii="GHEA Grapalat" w:hAnsi="GHEA Grapalat"/>
          <w:lang w:val="hy-AM"/>
        </w:rPr>
        <w:t>:</w:t>
      </w:r>
    </w:p>
    <w:p w:rsidR="00AF4D40" w:rsidRPr="00440764" w:rsidRDefault="00AF4D40" w:rsidP="00440764">
      <w:pPr>
        <w:ind w:firstLine="709"/>
        <w:jc w:val="both"/>
        <w:rPr>
          <w:rFonts w:ascii="GHEA Grapalat" w:hAnsi="GHEA Grapalat"/>
          <w:b/>
          <w:color w:val="000080"/>
          <w:lang w:val="hy-AM"/>
        </w:rPr>
      </w:pPr>
      <w:r w:rsidRPr="00440764">
        <w:rPr>
          <w:rFonts w:ascii="GHEA Grapalat" w:hAnsi="GHEA Grapalat" w:cs="Sylfaen"/>
          <w:b/>
          <w:color w:val="000080"/>
          <w:lang w:val="hy-AM"/>
        </w:rPr>
        <w:lastRenderedPageBreak/>
        <w:t>Գրաֆիկ</w:t>
      </w:r>
      <w:r w:rsidRPr="00440764">
        <w:rPr>
          <w:rFonts w:ascii="GHEA Grapalat" w:hAnsi="GHEA Grapalat"/>
          <w:b/>
          <w:color w:val="000080"/>
          <w:lang w:val="hy-AM"/>
        </w:rPr>
        <w:t xml:space="preserve"> 1. 200</w:t>
      </w:r>
      <w:r w:rsidR="001B61B4" w:rsidRPr="00440764">
        <w:rPr>
          <w:rFonts w:ascii="GHEA Grapalat" w:hAnsi="GHEA Grapalat"/>
          <w:b/>
          <w:color w:val="000080"/>
          <w:lang w:val="hy-AM"/>
        </w:rPr>
        <w:t>9</w:t>
      </w:r>
      <w:r w:rsidRPr="00440764">
        <w:rPr>
          <w:rFonts w:ascii="GHEA Grapalat" w:hAnsi="GHEA Grapalat"/>
          <w:b/>
          <w:color w:val="000080"/>
          <w:lang w:val="hy-AM"/>
        </w:rPr>
        <w:t>-201</w:t>
      </w:r>
      <w:r w:rsidR="001B61B4" w:rsidRPr="00440764">
        <w:rPr>
          <w:rFonts w:ascii="GHEA Grapalat" w:hAnsi="GHEA Grapalat"/>
          <w:b/>
          <w:color w:val="000080"/>
          <w:lang w:val="hy-AM"/>
        </w:rPr>
        <w:t>9</w:t>
      </w:r>
      <w:r w:rsidRPr="00440764">
        <w:rPr>
          <w:rFonts w:ascii="GHEA Grapalat" w:hAnsi="GHEA Grapalat" w:cs="Sylfaen"/>
          <w:b/>
          <w:color w:val="000080"/>
          <w:lang w:val="hy-AM"/>
        </w:rPr>
        <w:t>թթ</w:t>
      </w:r>
      <w:r w:rsidRPr="00440764">
        <w:rPr>
          <w:rFonts w:ascii="GHEA Grapalat" w:hAnsi="GHEA Grapalat"/>
          <w:b/>
          <w:color w:val="000080"/>
          <w:lang w:val="hy-AM"/>
        </w:rPr>
        <w:t xml:space="preserve">. </w:t>
      </w:r>
      <w:r w:rsidRPr="00440764">
        <w:rPr>
          <w:rFonts w:ascii="GHEA Grapalat" w:hAnsi="GHEA Grapalat" w:cs="Sylfaen"/>
          <w:b/>
          <w:color w:val="000080"/>
          <w:lang w:val="hy-AM"/>
        </w:rPr>
        <w:t>խմելու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և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ոռոգման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ջուր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մատակարարող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կազմակերպությունների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գանձման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ցուցանիշների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համեմատական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վերլուծություն</w:t>
      </w:r>
      <w:r w:rsidRPr="00440764">
        <w:rPr>
          <w:rFonts w:ascii="GHEA Grapalat" w:hAnsi="GHEA Grapalat"/>
          <w:b/>
          <w:color w:val="000080"/>
          <w:lang w:val="hy-AM"/>
        </w:rPr>
        <w:t xml:space="preserve"> (</w:t>
      </w:r>
      <w:r w:rsidRPr="00440764">
        <w:rPr>
          <w:rFonts w:ascii="GHEA Grapalat" w:hAnsi="GHEA Grapalat" w:cs="Sylfaen"/>
          <w:b/>
          <w:color w:val="000080"/>
          <w:lang w:val="hy-AM"/>
        </w:rPr>
        <w:t>մլն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դրամ</w:t>
      </w:r>
      <w:r w:rsidRPr="00440764">
        <w:rPr>
          <w:rFonts w:ascii="GHEA Grapalat" w:hAnsi="GHEA Grapalat"/>
          <w:b/>
          <w:color w:val="000080"/>
          <w:lang w:val="hy-AM"/>
        </w:rPr>
        <w:t>)</w:t>
      </w:r>
    </w:p>
    <w:p w:rsidR="00B70B0F" w:rsidRPr="00440764" w:rsidRDefault="00DE3D8F" w:rsidP="00440764">
      <w:pPr>
        <w:ind w:firstLine="709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109220</wp:posOffset>
            </wp:positionV>
            <wp:extent cx="6174740" cy="2445385"/>
            <wp:effectExtent l="0" t="0" r="635" b="635"/>
            <wp:wrapNone/>
            <wp:docPr id="13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707D1" w:rsidRPr="00440764" w:rsidRDefault="00F707D1" w:rsidP="00440764">
      <w:pPr>
        <w:ind w:firstLine="709"/>
        <w:jc w:val="both"/>
        <w:rPr>
          <w:rFonts w:ascii="GHEA Grapalat" w:hAnsi="GHEA Grapalat"/>
          <w:lang w:val="hy-AM"/>
        </w:rPr>
      </w:pPr>
    </w:p>
    <w:p w:rsidR="008C2BF1" w:rsidRPr="00440764" w:rsidRDefault="008C2BF1" w:rsidP="00440764">
      <w:pPr>
        <w:ind w:firstLine="709"/>
        <w:rPr>
          <w:rFonts w:ascii="GHEA Grapalat" w:hAnsi="GHEA Grapalat"/>
          <w:lang w:val="hy-AM"/>
        </w:rPr>
      </w:pPr>
    </w:p>
    <w:p w:rsidR="008C2BF1" w:rsidRPr="00440764" w:rsidRDefault="008C2BF1" w:rsidP="00440764">
      <w:pPr>
        <w:ind w:firstLine="709"/>
        <w:rPr>
          <w:rFonts w:ascii="GHEA Grapalat" w:hAnsi="GHEA Grapalat"/>
          <w:lang w:val="hy-AM"/>
        </w:rPr>
      </w:pPr>
    </w:p>
    <w:p w:rsidR="008C2BF1" w:rsidRPr="00440764" w:rsidRDefault="008C2BF1" w:rsidP="00440764">
      <w:pPr>
        <w:ind w:firstLine="709"/>
        <w:rPr>
          <w:rFonts w:ascii="GHEA Grapalat" w:hAnsi="GHEA Grapalat"/>
          <w:lang w:val="hy-AM"/>
        </w:rPr>
      </w:pPr>
    </w:p>
    <w:p w:rsidR="008C2BF1" w:rsidRPr="00440764" w:rsidRDefault="008C2BF1" w:rsidP="00440764">
      <w:pPr>
        <w:ind w:firstLine="709"/>
        <w:rPr>
          <w:rFonts w:ascii="GHEA Grapalat" w:hAnsi="GHEA Grapalat"/>
          <w:lang w:val="hy-AM"/>
        </w:rPr>
      </w:pPr>
    </w:p>
    <w:p w:rsidR="008C2BF1" w:rsidRPr="00440764" w:rsidRDefault="008C2BF1" w:rsidP="00440764">
      <w:pPr>
        <w:ind w:firstLine="709"/>
        <w:rPr>
          <w:rFonts w:ascii="GHEA Grapalat" w:hAnsi="GHEA Grapalat"/>
          <w:lang w:val="hy-AM"/>
        </w:rPr>
      </w:pPr>
    </w:p>
    <w:p w:rsidR="008C2BF1" w:rsidRPr="00440764" w:rsidRDefault="008C2BF1" w:rsidP="00440764">
      <w:pPr>
        <w:ind w:firstLine="709"/>
        <w:rPr>
          <w:rFonts w:ascii="GHEA Grapalat" w:hAnsi="GHEA Grapalat"/>
          <w:lang w:val="hy-AM"/>
        </w:rPr>
      </w:pPr>
    </w:p>
    <w:p w:rsidR="008C2BF1" w:rsidRPr="00440764" w:rsidRDefault="008C2BF1" w:rsidP="00440764">
      <w:pPr>
        <w:ind w:firstLine="709"/>
        <w:rPr>
          <w:rFonts w:ascii="GHEA Grapalat" w:hAnsi="GHEA Grapalat"/>
          <w:lang w:val="hy-AM"/>
        </w:rPr>
      </w:pPr>
    </w:p>
    <w:p w:rsidR="008C2BF1" w:rsidRPr="00440764" w:rsidRDefault="008C2BF1" w:rsidP="00440764">
      <w:pPr>
        <w:ind w:firstLine="709"/>
        <w:rPr>
          <w:rFonts w:ascii="GHEA Grapalat" w:hAnsi="GHEA Grapalat"/>
          <w:lang w:val="hy-AM"/>
        </w:rPr>
      </w:pPr>
    </w:p>
    <w:p w:rsidR="00C03109" w:rsidRPr="00440764" w:rsidRDefault="00C03109" w:rsidP="00440764">
      <w:pPr>
        <w:ind w:firstLine="709"/>
        <w:jc w:val="both"/>
        <w:rPr>
          <w:rFonts w:ascii="GHEA Grapalat" w:hAnsi="GHEA Grapalat" w:cs="Sylfaen"/>
          <w:b/>
          <w:color w:val="000080"/>
          <w:lang w:val="hy-AM"/>
        </w:rPr>
      </w:pPr>
    </w:p>
    <w:p w:rsidR="00B70B0F" w:rsidRPr="00440764" w:rsidRDefault="00B70B0F" w:rsidP="00440764">
      <w:pPr>
        <w:ind w:firstLine="709"/>
        <w:jc w:val="both"/>
        <w:rPr>
          <w:rFonts w:ascii="GHEA Grapalat" w:hAnsi="GHEA Grapalat" w:cs="Sylfaen"/>
          <w:b/>
          <w:color w:val="000080"/>
          <w:lang w:val="hy-AM"/>
        </w:rPr>
      </w:pPr>
    </w:p>
    <w:p w:rsidR="00B70B0F" w:rsidRPr="00440764" w:rsidRDefault="00B70B0F" w:rsidP="00440764">
      <w:pPr>
        <w:ind w:firstLine="709"/>
        <w:jc w:val="both"/>
        <w:rPr>
          <w:rFonts w:ascii="GHEA Grapalat" w:hAnsi="GHEA Grapalat" w:cs="Sylfaen"/>
          <w:b/>
          <w:color w:val="000080"/>
          <w:lang w:val="hy-AM"/>
        </w:rPr>
      </w:pPr>
    </w:p>
    <w:p w:rsidR="00B70B0F" w:rsidRPr="00440764" w:rsidRDefault="00B70B0F" w:rsidP="00440764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201</w:t>
      </w:r>
      <w:r w:rsidR="00C03032" w:rsidRPr="00440764">
        <w:rPr>
          <w:rFonts w:ascii="GHEA Grapalat" w:hAnsi="GHEA Grapalat"/>
          <w:lang w:val="hy-AM"/>
        </w:rPr>
        <w:t>9</w:t>
      </w:r>
      <w:r w:rsidRPr="00440764">
        <w:rPr>
          <w:rFonts w:ascii="GHEA Grapalat" w:hAnsi="GHEA Grapalat"/>
          <w:lang w:val="hy-AM"/>
        </w:rPr>
        <w:t xml:space="preserve"> թվականի</w:t>
      </w:r>
      <w:r w:rsidR="00C03032" w:rsidRPr="00440764">
        <w:rPr>
          <w:rFonts w:ascii="GHEA Grapalat" w:hAnsi="GHEA Grapalat"/>
          <w:lang w:val="hy-AM"/>
        </w:rPr>
        <w:t>ն</w:t>
      </w:r>
      <w:r w:rsidRPr="00440764">
        <w:rPr>
          <w:rFonts w:ascii="GHEA Grapalat" w:hAnsi="GHEA Grapalat"/>
          <w:lang w:val="hy-AM"/>
        </w:rPr>
        <w:t xml:space="preserve"> համակարգն ունեցել է էլեկտրաէներգիայի </w:t>
      </w:r>
      <w:r w:rsidR="00B82738" w:rsidRPr="00440764">
        <w:rPr>
          <w:rFonts w:ascii="GHEA Grapalat" w:hAnsi="GHEA Grapalat"/>
          <w:lang w:val="hy-AM"/>
        </w:rPr>
        <w:t>խնայողություն</w:t>
      </w:r>
      <w:r w:rsidRPr="00440764">
        <w:rPr>
          <w:rFonts w:ascii="GHEA Grapalat" w:hAnsi="GHEA Grapalat"/>
          <w:lang w:val="hy-AM"/>
        </w:rPr>
        <w:t>: 201</w:t>
      </w:r>
      <w:r w:rsidR="00B82738" w:rsidRPr="00440764">
        <w:rPr>
          <w:rFonts w:ascii="GHEA Grapalat" w:hAnsi="GHEA Grapalat"/>
          <w:lang w:val="hy-AM"/>
        </w:rPr>
        <w:t>9</w:t>
      </w:r>
      <w:r w:rsidRPr="00440764">
        <w:rPr>
          <w:rFonts w:ascii="GHEA Grapalat" w:hAnsi="GHEA Grapalat"/>
          <w:lang w:val="hy-AM"/>
        </w:rPr>
        <w:t xml:space="preserve"> թվականին </w:t>
      </w:r>
      <w:r w:rsidR="00BA7DBA" w:rsidRPr="00440764">
        <w:rPr>
          <w:rFonts w:ascii="GHEA Grapalat" w:hAnsi="GHEA Grapalat"/>
          <w:lang w:val="hy-AM"/>
        </w:rPr>
        <w:t>էլեկտրաէներգիայի</w:t>
      </w:r>
      <w:r w:rsidRPr="00440764">
        <w:rPr>
          <w:rFonts w:ascii="GHEA Grapalat" w:hAnsi="GHEA Grapalat"/>
          <w:lang w:val="hy-AM"/>
        </w:rPr>
        <w:t xml:space="preserve"> ծախսը կազմել է </w:t>
      </w:r>
      <w:r w:rsidR="00890176" w:rsidRPr="00440764">
        <w:rPr>
          <w:rFonts w:ascii="GHEA Grapalat" w:hAnsi="GHEA Grapalat"/>
          <w:lang w:val="hy-AM"/>
        </w:rPr>
        <w:t>209.91</w:t>
      </w:r>
      <w:r w:rsidRPr="00440764">
        <w:rPr>
          <w:rFonts w:ascii="GHEA Grapalat" w:hAnsi="GHEA Grapalat"/>
          <w:lang w:val="hy-AM"/>
        </w:rPr>
        <w:t xml:space="preserve"> մլն </w:t>
      </w:r>
      <w:r w:rsidR="00B50CFB" w:rsidRPr="00440764">
        <w:rPr>
          <w:rFonts w:ascii="GHEA Grapalat" w:hAnsi="GHEA Grapalat"/>
          <w:lang w:val="hy-AM"/>
        </w:rPr>
        <w:t>կՎտ ժ</w:t>
      </w:r>
      <w:r w:rsidR="00224328" w:rsidRPr="00440764">
        <w:rPr>
          <w:rFonts w:ascii="GHEA Grapalat" w:hAnsi="GHEA Grapalat"/>
          <w:lang w:val="hy-AM"/>
        </w:rPr>
        <w:t xml:space="preserve"> կամ </w:t>
      </w:r>
      <w:r w:rsidR="00B82738" w:rsidRPr="00440764">
        <w:rPr>
          <w:rFonts w:ascii="GHEA Grapalat" w:hAnsi="GHEA Grapalat"/>
          <w:lang w:val="hy-AM"/>
        </w:rPr>
        <w:t>7.76</w:t>
      </w:r>
      <w:r w:rsidR="00224328" w:rsidRPr="00440764">
        <w:rPr>
          <w:rFonts w:ascii="GHEA Grapalat" w:hAnsi="GHEA Grapalat"/>
          <w:lang w:val="hy-AM"/>
        </w:rPr>
        <w:t xml:space="preserve"> մլրդ դրամ</w:t>
      </w:r>
      <w:r w:rsidRPr="00440764">
        <w:rPr>
          <w:rFonts w:ascii="GHEA Grapalat" w:hAnsi="GHEA Grapalat"/>
          <w:lang w:val="hy-AM"/>
        </w:rPr>
        <w:t>՝ 201</w:t>
      </w:r>
      <w:r w:rsidR="00B82738" w:rsidRPr="00440764">
        <w:rPr>
          <w:rFonts w:ascii="GHEA Grapalat" w:hAnsi="GHEA Grapalat"/>
          <w:lang w:val="hy-AM"/>
        </w:rPr>
        <w:t>8</w:t>
      </w:r>
      <w:r w:rsidRPr="00440764">
        <w:rPr>
          <w:rFonts w:ascii="GHEA Grapalat" w:hAnsi="GHEA Grapalat"/>
          <w:lang w:val="hy-AM"/>
        </w:rPr>
        <w:t xml:space="preserve"> թվականի </w:t>
      </w:r>
      <w:r w:rsidR="00B82738" w:rsidRPr="00440764">
        <w:rPr>
          <w:rFonts w:ascii="GHEA Grapalat" w:hAnsi="GHEA Grapalat"/>
          <w:lang w:val="hy-AM"/>
        </w:rPr>
        <w:t>224.64</w:t>
      </w:r>
      <w:r w:rsidRPr="00440764">
        <w:rPr>
          <w:rFonts w:ascii="GHEA Grapalat" w:hAnsi="GHEA Grapalat"/>
          <w:lang w:val="hy-AM"/>
        </w:rPr>
        <w:t xml:space="preserve"> մլն </w:t>
      </w:r>
      <w:r w:rsidR="00B50CFB" w:rsidRPr="00440764">
        <w:rPr>
          <w:rFonts w:ascii="GHEA Grapalat" w:hAnsi="GHEA Grapalat"/>
          <w:lang w:val="hy-AM"/>
        </w:rPr>
        <w:t>կՎտ</w:t>
      </w:r>
      <w:r w:rsidR="00F84110" w:rsidRPr="00440764">
        <w:rPr>
          <w:rFonts w:ascii="GHEA Grapalat" w:hAnsi="GHEA Grapalat"/>
          <w:lang w:val="hy-AM"/>
        </w:rPr>
        <w:t>/ժամի</w:t>
      </w:r>
      <w:r w:rsidRPr="00440764">
        <w:rPr>
          <w:rFonts w:ascii="GHEA Grapalat" w:hAnsi="GHEA Grapalat"/>
          <w:lang w:val="hy-AM"/>
        </w:rPr>
        <w:t xml:space="preserve"> դիմաց</w:t>
      </w:r>
      <w:r w:rsidR="00B82738" w:rsidRPr="00440764">
        <w:rPr>
          <w:rFonts w:ascii="GHEA Grapalat" w:hAnsi="GHEA Grapalat"/>
          <w:lang w:val="hy-AM"/>
        </w:rPr>
        <w:t xml:space="preserve">՝ </w:t>
      </w:r>
      <w:r w:rsidR="00F50470" w:rsidRPr="00440764">
        <w:rPr>
          <w:rFonts w:ascii="GHEA Grapalat" w:hAnsi="GHEA Grapalat"/>
          <w:lang w:val="hy-AM"/>
        </w:rPr>
        <w:t>8.42</w:t>
      </w:r>
      <w:r w:rsidR="00B82738" w:rsidRPr="00440764">
        <w:rPr>
          <w:rFonts w:ascii="GHEA Grapalat" w:hAnsi="GHEA Grapalat"/>
          <w:lang w:val="hy-AM"/>
        </w:rPr>
        <w:t xml:space="preserve"> մլրդ դրամ</w:t>
      </w:r>
      <w:r w:rsidRPr="00440764">
        <w:rPr>
          <w:rFonts w:ascii="GHEA Grapalat" w:hAnsi="GHEA Grapalat"/>
          <w:lang w:val="hy-AM"/>
        </w:rPr>
        <w:t xml:space="preserve"> կամ </w:t>
      </w:r>
      <w:r w:rsidR="00B82738" w:rsidRPr="00440764">
        <w:rPr>
          <w:rFonts w:ascii="GHEA Grapalat" w:hAnsi="GHEA Grapalat"/>
          <w:lang w:val="hy-AM"/>
        </w:rPr>
        <w:t>պակաս</w:t>
      </w:r>
      <w:r w:rsidRPr="00440764">
        <w:rPr>
          <w:rFonts w:ascii="GHEA Grapalat" w:hAnsi="GHEA Grapalat"/>
          <w:lang w:val="hy-AM"/>
        </w:rPr>
        <w:t xml:space="preserve"> է ծախսվել </w:t>
      </w:r>
      <w:r w:rsidR="00F50470" w:rsidRPr="00440764">
        <w:rPr>
          <w:rFonts w:ascii="GHEA Grapalat" w:hAnsi="GHEA Grapalat"/>
          <w:lang w:val="hy-AM"/>
        </w:rPr>
        <w:t>14.7</w:t>
      </w:r>
      <w:r w:rsidR="00890176" w:rsidRPr="00440764">
        <w:rPr>
          <w:rFonts w:ascii="GHEA Grapalat" w:hAnsi="GHEA Grapalat"/>
          <w:lang w:val="hy-AM"/>
        </w:rPr>
        <w:t>4</w:t>
      </w:r>
      <w:r w:rsidRPr="00440764">
        <w:rPr>
          <w:rFonts w:ascii="GHEA Grapalat" w:hAnsi="GHEA Grapalat"/>
          <w:lang w:val="hy-AM"/>
        </w:rPr>
        <w:t xml:space="preserve"> մլն </w:t>
      </w:r>
      <w:r w:rsidR="00B50CFB" w:rsidRPr="00440764">
        <w:rPr>
          <w:rFonts w:ascii="GHEA Grapalat" w:hAnsi="GHEA Grapalat"/>
          <w:lang w:val="hy-AM"/>
        </w:rPr>
        <w:t>կՎտ ժ</w:t>
      </w:r>
      <w:r w:rsidR="00B82738" w:rsidRPr="00440764">
        <w:rPr>
          <w:rFonts w:ascii="GHEA Grapalat" w:hAnsi="GHEA Grapalat"/>
          <w:lang w:val="hy-AM"/>
        </w:rPr>
        <w:t>-</w:t>
      </w:r>
      <w:r w:rsidRPr="00440764">
        <w:rPr>
          <w:rFonts w:ascii="GHEA Grapalat" w:hAnsi="GHEA Grapalat"/>
          <w:lang w:val="hy-AM"/>
        </w:rPr>
        <w:t>ով (</w:t>
      </w:r>
      <w:r w:rsidRPr="00440764">
        <w:rPr>
          <w:rFonts w:ascii="GHEA Grapalat" w:hAnsi="GHEA Grapalat" w:cs="Sylfaen"/>
          <w:lang w:val="hy-AM"/>
        </w:rPr>
        <w:t>գրաֆիկ</w:t>
      </w:r>
      <w:r w:rsidRPr="00440764">
        <w:rPr>
          <w:rFonts w:ascii="GHEA Grapalat" w:hAnsi="GHEA Grapalat"/>
          <w:lang w:val="hy-AM"/>
        </w:rPr>
        <w:t xml:space="preserve"> 2)</w:t>
      </w:r>
      <w:r w:rsidRPr="00440764">
        <w:rPr>
          <w:rFonts w:ascii="GHEA Grapalat" w:hAnsi="GHEA Grapalat" w:cs="Tahoma"/>
          <w:lang w:val="hy-AM"/>
        </w:rPr>
        <w:t>։</w:t>
      </w:r>
      <w:r w:rsidRPr="00440764">
        <w:rPr>
          <w:rFonts w:ascii="GHEA Grapalat" w:hAnsi="GHEA Grapalat"/>
          <w:lang w:val="hy-AM"/>
        </w:rPr>
        <w:t xml:space="preserve"> </w:t>
      </w:r>
      <w:r w:rsidR="00F84110" w:rsidRPr="00440764">
        <w:rPr>
          <w:rFonts w:ascii="GHEA Grapalat" w:hAnsi="GHEA Grapalat"/>
          <w:lang w:val="hy-AM"/>
        </w:rPr>
        <w:t>Ոռոգման ոլորտում էլեկտրաէներգիայի ծախսը կազմել է 1</w:t>
      </w:r>
      <w:r w:rsidR="00F50470" w:rsidRPr="00440764">
        <w:rPr>
          <w:rFonts w:ascii="GHEA Grapalat" w:hAnsi="GHEA Grapalat"/>
          <w:lang w:val="hy-AM"/>
        </w:rPr>
        <w:t>51</w:t>
      </w:r>
      <w:r w:rsidR="00F84110" w:rsidRPr="00440764">
        <w:rPr>
          <w:rFonts w:ascii="GHEA Grapalat" w:hAnsi="GHEA Grapalat"/>
          <w:lang w:val="hy-AM"/>
        </w:rPr>
        <w:t>.</w:t>
      </w:r>
      <w:r w:rsidR="00890176" w:rsidRPr="00440764">
        <w:rPr>
          <w:rFonts w:ascii="GHEA Grapalat" w:hAnsi="GHEA Grapalat"/>
          <w:lang w:val="hy-AM"/>
        </w:rPr>
        <w:t>41</w:t>
      </w:r>
      <w:r w:rsidR="00F84110" w:rsidRPr="00440764">
        <w:rPr>
          <w:rFonts w:ascii="GHEA Grapalat" w:hAnsi="GHEA Grapalat"/>
          <w:lang w:val="hy-AM"/>
        </w:rPr>
        <w:t xml:space="preserve"> մլն կՎտ ժ կամ </w:t>
      </w:r>
      <w:r w:rsidR="00F50470" w:rsidRPr="00440764">
        <w:rPr>
          <w:rFonts w:ascii="GHEA Grapalat" w:hAnsi="GHEA Grapalat"/>
          <w:lang w:val="hy-AM"/>
        </w:rPr>
        <w:t>5</w:t>
      </w:r>
      <w:r w:rsidR="00F84110" w:rsidRPr="00440764">
        <w:rPr>
          <w:rFonts w:ascii="GHEA Grapalat" w:hAnsi="GHEA Grapalat"/>
          <w:lang w:val="hy-AM"/>
        </w:rPr>
        <w:t>.</w:t>
      </w:r>
      <w:r w:rsidR="00F50470" w:rsidRPr="00440764">
        <w:rPr>
          <w:rFonts w:ascii="GHEA Grapalat" w:hAnsi="GHEA Grapalat"/>
          <w:lang w:val="hy-AM"/>
        </w:rPr>
        <w:t>87</w:t>
      </w:r>
      <w:r w:rsidR="00F84110" w:rsidRPr="00440764">
        <w:rPr>
          <w:rFonts w:ascii="GHEA Grapalat" w:hAnsi="GHEA Grapalat"/>
          <w:lang w:val="hy-AM"/>
        </w:rPr>
        <w:t xml:space="preserve"> մլրդ դրամ</w:t>
      </w:r>
      <w:r w:rsidR="00134EDB" w:rsidRPr="00440764">
        <w:rPr>
          <w:rFonts w:ascii="GHEA Grapalat" w:hAnsi="GHEA Grapalat"/>
          <w:lang w:val="hy-AM"/>
        </w:rPr>
        <w:t>:</w:t>
      </w:r>
    </w:p>
    <w:p w:rsidR="006D4526" w:rsidRPr="00440764" w:rsidRDefault="006D4526" w:rsidP="00440764">
      <w:pPr>
        <w:ind w:firstLine="709"/>
        <w:jc w:val="both"/>
        <w:rPr>
          <w:rFonts w:ascii="GHEA Grapalat" w:hAnsi="GHEA Grapalat"/>
          <w:b/>
          <w:color w:val="000080"/>
          <w:lang w:val="hy-AM"/>
        </w:rPr>
      </w:pPr>
    </w:p>
    <w:p w:rsidR="00B70B0F" w:rsidRPr="00440764" w:rsidRDefault="00B70B0F" w:rsidP="00440764">
      <w:pPr>
        <w:ind w:firstLine="709"/>
        <w:jc w:val="both"/>
        <w:rPr>
          <w:rFonts w:ascii="GHEA Grapalat" w:hAnsi="GHEA Grapalat"/>
          <w:b/>
          <w:color w:val="000080"/>
          <w:lang w:val="hy-AM"/>
        </w:rPr>
      </w:pPr>
      <w:r w:rsidRPr="00440764">
        <w:rPr>
          <w:rFonts w:ascii="GHEA Grapalat" w:hAnsi="GHEA Grapalat" w:cs="Sylfaen"/>
          <w:b/>
          <w:color w:val="000080"/>
          <w:lang w:val="hy-AM"/>
        </w:rPr>
        <w:t>Գրաֆիկ</w:t>
      </w:r>
      <w:r w:rsidRPr="00440764">
        <w:rPr>
          <w:rFonts w:ascii="GHEA Grapalat" w:hAnsi="GHEA Grapalat"/>
          <w:b/>
          <w:color w:val="000080"/>
          <w:lang w:val="hy-AM"/>
        </w:rPr>
        <w:t xml:space="preserve"> 2. 200</w:t>
      </w:r>
      <w:r w:rsidR="00F50470" w:rsidRPr="00440764">
        <w:rPr>
          <w:rFonts w:ascii="GHEA Grapalat" w:hAnsi="GHEA Grapalat"/>
          <w:b/>
          <w:color w:val="000080"/>
          <w:lang w:val="hy-AM"/>
        </w:rPr>
        <w:t>9</w:t>
      </w:r>
      <w:r w:rsidR="00945392" w:rsidRPr="00440764">
        <w:rPr>
          <w:rFonts w:ascii="GHEA Grapalat" w:hAnsi="GHEA Grapalat"/>
          <w:b/>
          <w:color w:val="000080"/>
          <w:lang w:val="hy-AM"/>
        </w:rPr>
        <w:t>-201</w:t>
      </w:r>
      <w:r w:rsidR="00F50470" w:rsidRPr="00440764">
        <w:rPr>
          <w:rFonts w:ascii="GHEA Grapalat" w:hAnsi="GHEA Grapalat"/>
          <w:b/>
          <w:color w:val="000080"/>
          <w:lang w:val="hy-AM"/>
        </w:rPr>
        <w:t>9</w:t>
      </w:r>
      <w:r w:rsidRPr="00440764">
        <w:rPr>
          <w:rFonts w:ascii="GHEA Grapalat" w:hAnsi="GHEA Grapalat" w:cs="Sylfaen"/>
          <w:b/>
          <w:color w:val="000080"/>
          <w:lang w:val="hy-AM"/>
        </w:rPr>
        <w:t>թթ</w:t>
      </w:r>
      <w:r w:rsidRPr="00440764">
        <w:rPr>
          <w:rFonts w:ascii="GHEA Grapalat" w:hAnsi="GHEA Grapalat"/>
          <w:b/>
          <w:color w:val="000080"/>
          <w:lang w:val="hy-AM"/>
        </w:rPr>
        <w:t xml:space="preserve">. </w:t>
      </w:r>
      <w:r w:rsidRPr="00440764">
        <w:rPr>
          <w:rFonts w:ascii="GHEA Grapalat" w:hAnsi="GHEA Grapalat" w:cs="Sylfaen"/>
          <w:b/>
          <w:color w:val="000080"/>
          <w:lang w:val="hy-AM"/>
        </w:rPr>
        <w:t>խմելու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և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ոռոգման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ջուր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մատակարարող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կազմակերպությունների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կողմից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ծախսված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էլեկտրաէներգիայի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ծախսի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Pr="00440764">
        <w:rPr>
          <w:rFonts w:ascii="GHEA Grapalat" w:hAnsi="GHEA Grapalat" w:cs="Sylfaen"/>
          <w:b/>
          <w:color w:val="000080"/>
          <w:lang w:val="hy-AM"/>
        </w:rPr>
        <w:t>վերաբերյալ</w:t>
      </w:r>
      <w:r w:rsidRPr="00440764">
        <w:rPr>
          <w:rFonts w:ascii="GHEA Grapalat" w:hAnsi="GHEA Grapalat"/>
          <w:b/>
          <w:color w:val="000080"/>
          <w:lang w:val="hy-AM"/>
        </w:rPr>
        <w:t xml:space="preserve"> (</w:t>
      </w:r>
      <w:r w:rsidRPr="00440764">
        <w:rPr>
          <w:rFonts w:ascii="GHEA Grapalat" w:hAnsi="GHEA Grapalat" w:cs="Sylfaen"/>
          <w:b/>
          <w:color w:val="000080"/>
          <w:lang w:val="hy-AM"/>
        </w:rPr>
        <w:t>մլն</w:t>
      </w:r>
      <w:r w:rsidRPr="00440764">
        <w:rPr>
          <w:rFonts w:ascii="GHEA Grapalat" w:hAnsi="GHEA Grapalat"/>
          <w:b/>
          <w:color w:val="000080"/>
          <w:lang w:val="hy-AM"/>
        </w:rPr>
        <w:t xml:space="preserve"> </w:t>
      </w:r>
      <w:r w:rsidR="00B50CFB" w:rsidRPr="00440764">
        <w:rPr>
          <w:rFonts w:ascii="GHEA Grapalat" w:hAnsi="GHEA Grapalat" w:cs="Sylfaen"/>
          <w:b/>
          <w:color w:val="000080"/>
          <w:lang w:val="hy-AM"/>
        </w:rPr>
        <w:t>կՎտ ժ</w:t>
      </w:r>
      <w:r w:rsidRPr="00440764">
        <w:rPr>
          <w:rFonts w:ascii="GHEA Grapalat" w:hAnsi="GHEA Grapalat"/>
          <w:b/>
          <w:color w:val="000080"/>
          <w:lang w:val="hy-AM"/>
        </w:rPr>
        <w:t>):</w:t>
      </w:r>
    </w:p>
    <w:p w:rsidR="00B70B0F" w:rsidRPr="00440764" w:rsidRDefault="00DE3D8F" w:rsidP="00440764">
      <w:pPr>
        <w:ind w:firstLine="709"/>
        <w:jc w:val="both"/>
        <w:rPr>
          <w:rFonts w:ascii="GHEA Grapalat" w:hAnsi="GHEA Grapalat"/>
          <w:b/>
          <w:color w:val="000080"/>
          <w:lang w:val="hy-AM"/>
        </w:rPr>
      </w:pPr>
      <w:r>
        <w:rPr>
          <w:rFonts w:ascii="GHEA Grapalat" w:hAnsi="GHEA Grapalat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76200</wp:posOffset>
            </wp:positionV>
            <wp:extent cx="6555105" cy="2096135"/>
            <wp:effectExtent l="0" t="0" r="635" b="0"/>
            <wp:wrapNone/>
            <wp:docPr id="17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E6146C" w:rsidRPr="00440764" w:rsidRDefault="00E6146C" w:rsidP="00440764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E6146C" w:rsidRPr="00440764" w:rsidRDefault="00E6146C" w:rsidP="00440764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E6146C" w:rsidRPr="00440764" w:rsidRDefault="00E6146C" w:rsidP="00440764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E6146C" w:rsidRPr="00440764" w:rsidRDefault="00E6146C" w:rsidP="00440764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E6146C" w:rsidRPr="00440764" w:rsidRDefault="00E6146C" w:rsidP="00440764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E6146C" w:rsidRPr="00440764" w:rsidRDefault="00E6146C" w:rsidP="00440764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E6146C" w:rsidRPr="00440764" w:rsidRDefault="00E6146C" w:rsidP="00440764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E6146C" w:rsidRPr="00440764" w:rsidRDefault="00E6146C" w:rsidP="00440764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07014C" w:rsidRPr="00440764" w:rsidRDefault="0007014C" w:rsidP="00440764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07014C" w:rsidRPr="00440764" w:rsidRDefault="0007014C" w:rsidP="00440764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B70B0F" w:rsidRPr="00440764" w:rsidRDefault="00B70B0F" w:rsidP="00440764">
      <w:pPr>
        <w:ind w:firstLine="709"/>
        <w:jc w:val="both"/>
        <w:rPr>
          <w:rFonts w:ascii="GHEA Grapalat" w:hAnsi="GHEA Grapalat"/>
          <w:lang w:val="hy-AM"/>
        </w:rPr>
      </w:pPr>
    </w:p>
    <w:p w:rsidR="00F707D1" w:rsidRPr="00440764" w:rsidRDefault="00BA7DBA" w:rsidP="00440764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&lt;&lt;Վեոլիա Ջուր&gt;&gt; ՓԲԸ հաշվետվության համաձայն</w:t>
      </w:r>
      <w:r w:rsidR="00F707D1" w:rsidRPr="00440764">
        <w:rPr>
          <w:rFonts w:ascii="GHEA Grapalat" w:hAnsi="GHEA Grapalat"/>
          <w:lang w:val="hy-AM"/>
        </w:rPr>
        <w:t xml:space="preserve"> ապահովվել է ջրի որակի համապատասխանությունը գործող ստանդարտներին</w:t>
      </w:r>
      <w:r w:rsidR="006128D8" w:rsidRPr="00440764">
        <w:rPr>
          <w:rFonts w:ascii="GHEA Grapalat" w:hAnsi="GHEA Grapalat"/>
          <w:lang w:val="hy-AM"/>
        </w:rPr>
        <w:t xml:space="preserve"> և ջրի որակի համապատասխանությունը սանիտարական նորմերի (մանրէաբանական վերլուծություն անցած ջրի որակի պահանջներին համապատասխանող նմուշների տոկոսը) պահանջների կազմել է 98.</w:t>
      </w:r>
      <w:r w:rsidR="00F50470" w:rsidRPr="00440764">
        <w:rPr>
          <w:rFonts w:ascii="GHEA Grapalat" w:hAnsi="GHEA Grapalat"/>
          <w:lang w:val="hy-AM"/>
        </w:rPr>
        <w:t>3</w:t>
      </w:r>
      <w:r w:rsidR="006128D8" w:rsidRPr="00440764">
        <w:rPr>
          <w:rFonts w:ascii="GHEA Grapalat" w:hAnsi="GHEA Grapalat"/>
          <w:lang w:val="hy-AM"/>
        </w:rPr>
        <w:t xml:space="preserve"> %</w:t>
      </w:r>
    </w:p>
    <w:p w:rsidR="007D2E6B" w:rsidRPr="00440764" w:rsidRDefault="007B3EF3" w:rsidP="00440764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4</w:t>
      </w:r>
      <w:r w:rsidR="00F95BD8" w:rsidRPr="00440764">
        <w:rPr>
          <w:rFonts w:ascii="GHEA Grapalat" w:hAnsi="GHEA Grapalat"/>
          <w:lang w:val="hy-AM"/>
        </w:rPr>
        <w:t>. 20</w:t>
      </w:r>
      <w:r w:rsidR="0028666B" w:rsidRPr="00440764">
        <w:rPr>
          <w:rFonts w:ascii="GHEA Grapalat" w:hAnsi="GHEA Grapalat"/>
          <w:lang w:val="hy-AM"/>
        </w:rPr>
        <w:t>1</w:t>
      </w:r>
      <w:r w:rsidR="00F50470" w:rsidRPr="00440764">
        <w:rPr>
          <w:rFonts w:ascii="GHEA Grapalat" w:hAnsi="GHEA Grapalat"/>
          <w:lang w:val="hy-AM"/>
        </w:rPr>
        <w:t>9</w:t>
      </w:r>
      <w:r w:rsidR="00F95BD8" w:rsidRPr="00440764">
        <w:rPr>
          <w:rFonts w:ascii="GHEA Grapalat" w:hAnsi="GHEA Grapalat"/>
          <w:lang w:val="hy-AM"/>
        </w:rPr>
        <w:t xml:space="preserve"> </w:t>
      </w:r>
      <w:r w:rsidR="008B5A84" w:rsidRPr="00440764">
        <w:rPr>
          <w:rFonts w:ascii="GHEA Grapalat" w:hAnsi="GHEA Grapalat" w:cs="Sylfaen"/>
          <w:lang w:val="hy-AM"/>
        </w:rPr>
        <w:t>թվականի</w:t>
      </w:r>
      <w:r w:rsidR="00CA6A0D" w:rsidRPr="00440764">
        <w:rPr>
          <w:rFonts w:ascii="GHEA Grapalat" w:hAnsi="GHEA Grapalat" w:cs="Sylfaen"/>
          <w:lang w:val="hy-AM"/>
        </w:rPr>
        <w:t xml:space="preserve">ն </w:t>
      </w:r>
      <w:r w:rsidR="00716D1E" w:rsidRPr="00440764">
        <w:rPr>
          <w:rFonts w:ascii="GHEA Grapalat" w:hAnsi="GHEA Grapalat"/>
          <w:lang w:val="hy-AM"/>
        </w:rPr>
        <w:t>ջրային տնտեսության հ</w:t>
      </w:r>
      <w:r w:rsidR="008B5A84" w:rsidRPr="00440764">
        <w:rPr>
          <w:rFonts w:ascii="GHEA Grapalat" w:hAnsi="GHEA Grapalat" w:cs="Sylfaen"/>
          <w:lang w:val="hy-AM"/>
        </w:rPr>
        <w:t>ամակարգի</w:t>
      </w:r>
      <w:r w:rsidR="00F95BD8" w:rsidRPr="00440764">
        <w:rPr>
          <w:rFonts w:ascii="GHEA Grapalat" w:hAnsi="GHEA Grapalat"/>
          <w:lang w:val="hy-AM"/>
        </w:rPr>
        <w:t xml:space="preserve"> </w:t>
      </w:r>
      <w:r w:rsidR="008B5A84" w:rsidRPr="00440764">
        <w:rPr>
          <w:rFonts w:ascii="GHEA Grapalat" w:hAnsi="GHEA Grapalat" w:cs="Sylfaen"/>
          <w:lang w:val="hy-AM"/>
        </w:rPr>
        <w:t>կազմակերպություններ</w:t>
      </w:r>
      <w:r w:rsidR="00BA7DBA" w:rsidRPr="00440764">
        <w:rPr>
          <w:rFonts w:ascii="GHEA Grapalat" w:hAnsi="GHEA Grapalat" w:cs="Sylfaen"/>
          <w:lang w:val="hy-AM"/>
        </w:rPr>
        <w:t>ի կողմից</w:t>
      </w:r>
      <w:r w:rsidR="00F95BD8" w:rsidRPr="00440764">
        <w:rPr>
          <w:rFonts w:ascii="GHEA Grapalat" w:hAnsi="GHEA Grapalat"/>
          <w:lang w:val="hy-AM"/>
        </w:rPr>
        <w:t xml:space="preserve"> </w:t>
      </w:r>
      <w:r w:rsidR="008B5A84" w:rsidRPr="00440764">
        <w:rPr>
          <w:rFonts w:ascii="GHEA Grapalat" w:hAnsi="GHEA Grapalat" w:cs="Sylfaen"/>
          <w:lang w:val="hy-AM"/>
        </w:rPr>
        <w:t>ՀՀ</w:t>
      </w:r>
      <w:r w:rsidR="00F95BD8" w:rsidRPr="00440764">
        <w:rPr>
          <w:rFonts w:ascii="GHEA Grapalat" w:hAnsi="GHEA Grapalat"/>
          <w:lang w:val="hy-AM"/>
        </w:rPr>
        <w:t xml:space="preserve"> </w:t>
      </w:r>
      <w:r w:rsidR="008B5A84" w:rsidRPr="00440764">
        <w:rPr>
          <w:rFonts w:ascii="GHEA Grapalat" w:hAnsi="GHEA Grapalat" w:cs="Sylfaen"/>
          <w:lang w:val="hy-AM"/>
        </w:rPr>
        <w:t>պետական</w:t>
      </w:r>
      <w:r w:rsidR="00F95BD8" w:rsidRPr="00440764">
        <w:rPr>
          <w:rFonts w:ascii="GHEA Grapalat" w:hAnsi="GHEA Grapalat"/>
          <w:lang w:val="hy-AM"/>
        </w:rPr>
        <w:t xml:space="preserve"> </w:t>
      </w:r>
      <w:r w:rsidR="008B5A84" w:rsidRPr="00440764">
        <w:rPr>
          <w:rFonts w:ascii="GHEA Grapalat" w:hAnsi="GHEA Grapalat" w:cs="Sylfaen"/>
          <w:lang w:val="hy-AM"/>
        </w:rPr>
        <w:t>բյուջե</w:t>
      </w:r>
      <w:r w:rsidR="00F95BD8" w:rsidRPr="00440764">
        <w:rPr>
          <w:rFonts w:ascii="GHEA Grapalat" w:hAnsi="GHEA Grapalat"/>
          <w:lang w:val="hy-AM"/>
        </w:rPr>
        <w:t xml:space="preserve"> </w:t>
      </w:r>
      <w:r w:rsidR="008B5A84" w:rsidRPr="00440764">
        <w:rPr>
          <w:rFonts w:ascii="GHEA Grapalat" w:hAnsi="GHEA Grapalat" w:cs="Sylfaen"/>
          <w:lang w:val="hy-AM"/>
        </w:rPr>
        <w:t>է</w:t>
      </w:r>
      <w:r w:rsidR="00F95BD8" w:rsidRPr="00440764">
        <w:rPr>
          <w:rFonts w:ascii="GHEA Grapalat" w:hAnsi="GHEA Grapalat"/>
          <w:lang w:val="hy-AM"/>
        </w:rPr>
        <w:t xml:space="preserve"> </w:t>
      </w:r>
      <w:r w:rsidR="008B5A84" w:rsidRPr="00440764">
        <w:rPr>
          <w:rFonts w:ascii="GHEA Grapalat" w:hAnsi="GHEA Grapalat" w:cs="Sylfaen"/>
          <w:lang w:val="hy-AM"/>
        </w:rPr>
        <w:t>փոխանցվել</w:t>
      </w:r>
      <w:r w:rsidR="00F95BD8" w:rsidRPr="00440764">
        <w:rPr>
          <w:rFonts w:ascii="GHEA Grapalat" w:hAnsi="GHEA Grapalat"/>
          <w:lang w:val="hy-AM"/>
        </w:rPr>
        <w:t xml:space="preserve"> </w:t>
      </w:r>
      <w:r w:rsidR="008B5A84" w:rsidRPr="001866BF">
        <w:rPr>
          <w:rFonts w:ascii="GHEA Grapalat" w:hAnsi="GHEA Grapalat" w:cs="Sylfaen"/>
          <w:lang w:val="hy-AM"/>
        </w:rPr>
        <w:t>շուրջ</w:t>
      </w:r>
      <w:r w:rsidR="00F95BD8" w:rsidRPr="001866BF">
        <w:rPr>
          <w:rFonts w:ascii="GHEA Grapalat" w:hAnsi="GHEA Grapalat"/>
          <w:lang w:val="hy-AM"/>
        </w:rPr>
        <w:t xml:space="preserve"> </w:t>
      </w:r>
      <w:r w:rsidR="00F50470" w:rsidRPr="001866BF">
        <w:rPr>
          <w:rFonts w:ascii="GHEA Grapalat" w:hAnsi="GHEA Grapalat"/>
          <w:lang w:val="hy-AM"/>
        </w:rPr>
        <w:t>12.5</w:t>
      </w:r>
      <w:r w:rsidR="00F95BD8" w:rsidRPr="001866BF">
        <w:rPr>
          <w:rFonts w:ascii="GHEA Grapalat" w:hAnsi="GHEA Grapalat"/>
          <w:lang w:val="hy-AM"/>
        </w:rPr>
        <w:t xml:space="preserve"> </w:t>
      </w:r>
      <w:r w:rsidR="008B5A84" w:rsidRPr="001866BF">
        <w:rPr>
          <w:rFonts w:ascii="GHEA Grapalat" w:hAnsi="GHEA Grapalat" w:cs="Sylfaen"/>
          <w:lang w:val="hy-AM"/>
        </w:rPr>
        <w:t>մլրդ</w:t>
      </w:r>
      <w:r w:rsidR="00F95BD8" w:rsidRPr="001866BF">
        <w:rPr>
          <w:rFonts w:ascii="GHEA Grapalat" w:hAnsi="GHEA Grapalat"/>
          <w:lang w:val="hy-AM"/>
        </w:rPr>
        <w:t xml:space="preserve"> </w:t>
      </w:r>
      <w:r w:rsidR="008B5A84" w:rsidRPr="001866BF">
        <w:rPr>
          <w:rFonts w:ascii="GHEA Grapalat" w:hAnsi="GHEA Grapalat" w:cs="Sylfaen"/>
          <w:lang w:val="hy-AM"/>
        </w:rPr>
        <w:t>դրամի</w:t>
      </w:r>
      <w:r w:rsidR="00CA6A0D" w:rsidRPr="001866BF">
        <w:rPr>
          <w:rFonts w:ascii="GHEA Grapalat" w:hAnsi="GHEA Grapalat" w:cs="Sylfaen"/>
          <w:lang w:val="hy-AM"/>
        </w:rPr>
        <w:t xml:space="preserve"> </w:t>
      </w:r>
      <w:r w:rsidR="008B5A84" w:rsidRPr="001866BF">
        <w:rPr>
          <w:rFonts w:ascii="GHEA Grapalat" w:hAnsi="GHEA Grapalat" w:cs="Sylfaen"/>
          <w:lang w:val="hy-AM"/>
        </w:rPr>
        <w:t>հարկեր</w:t>
      </w:r>
      <w:r w:rsidR="00F95BD8" w:rsidRPr="001866BF">
        <w:rPr>
          <w:rFonts w:ascii="GHEA Grapalat" w:hAnsi="GHEA Grapalat"/>
          <w:lang w:val="hy-AM"/>
        </w:rPr>
        <w:t>,</w:t>
      </w:r>
      <w:r w:rsidR="00F95BD8" w:rsidRPr="00440764">
        <w:rPr>
          <w:rFonts w:ascii="GHEA Grapalat" w:hAnsi="GHEA Grapalat"/>
          <w:lang w:val="hy-AM"/>
        </w:rPr>
        <w:t xml:space="preserve"> </w:t>
      </w:r>
      <w:r w:rsidR="008B5A84" w:rsidRPr="00440764">
        <w:rPr>
          <w:rFonts w:ascii="GHEA Grapalat" w:hAnsi="GHEA Grapalat" w:cs="Sylfaen"/>
          <w:lang w:val="hy-AM"/>
        </w:rPr>
        <w:t>տուրքեր</w:t>
      </w:r>
      <w:r w:rsidR="00F95BD8" w:rsidRPr="00440764">
        <w:rPr>
          <w:rFonts w:ascii="GHEA Grapalat" w:hAnsi="GHEA Grapalat"/>
          <w:lang w:val="hy-AM"/>
        </w:rPr>
        <w:t xml:space="preserve"> </w:t>
      </w:r>
      <w:r w:rsidR="008B5A84" w:rsidRPr="00440764">
        <w:rPr>
          <w:rFonts w:ascii="GHEA Grapalat" w:hAnsi="GHEA Grapalat" w:cs="Sylfaen"/>
          <w:lang w:val="hy-AM"/>
        </w:rPr>
        <w:t>և</w:t>
      </w:r>
      <w:r w:rsidR="00F95BD8" w:rsidRPr="00440764">
        <w:rPr>
          <w:rFonts w:ascii="GHEA Grapalat" w:hAnsi="GHEA Grapalat"/>
          <w:lang w:val="hy-AM"/>
        </w:rPr>
        <w:t xml:space="preserve"> </w:t>
      </w:r>
      <w:r w:rsidR="008B5A84" w:rsidRPr="00440764">
        <w:rPr>
          <w:rFonts w:ascii="GHEA Grapalat" w:hAnsi="GHEA Grapalat" w:cs="Sylfaen"/>
          <w:lang w:val="hy-AM"/>
        </w:rPr>
        <w:t>պարտադիր</w:t>
      </w:r>
      <w:r w:rsidR="00F95BD8" w:rsidRPr="00440764">
        <w:rPr>
          <w:rFonts w:ascii="GHEA Grapalat" w:hAnsi="GHEA Grapalat"/>
          <w:lang w:val="hy-AM"/>
        </w:rPr>
        <w:t xml:space="preserve"> </w:t>
      </w:r>
      <w:r w:rsidR="008B5A84" w:rsidRPr="00440764">
        <w:rPr>
          <w:rFonts w:ascii="GHEA Grapalat" w:hAnsi="GHEA Grapalat" w:cs="Sylfaen"/>
          <w:lang w:val="hy-AM"/>
        </w:rPr>
        <w:t>վճարներ</w:t>
      </w:r>
      <w:r w:rsidR="007D2E6B" w:rsidRPr="00440764">
        <w:rPr>
          <w:rFonts w:ascii="GHEA Grapalat" w:hAnsi="GHEA Grapalat" w:cs="Sylfaen"/>
          <w:lang w:val="hy-AM"/>
        </w:rPr>
        <w:t>:</w:t>
      </w:r>
    </w:p>
    <w:p w:rsidR="00B33FC9" w:rsidRPr="00440764" w:rsidRDefault="007B3EF3" w:rsidP="00440764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lastRenderedPageBreak/>
        <w:t>5</w:t>
      </w:r>
      <w:r w:rsidR="00F95BD8" w:rsidRPr="00440764">
        <w:rPr>
          <w:rFonts w:ascii="GHEA Grapalat" w:hAnsi="GHEA Grapalat"/>
          <w:lang w:val="hy-AM"/>
        </w:rPr>
        <w:t xml:space="preserve">. </w:t>
      </w:r>
      <w:r w:rsidR="008656C1" w:rsidRPr="00440764">
        <w:rPr>
          <w:rFonts w:ascii="GHEA Grapalat" w:hAnsi="GHEA Grapalat"/>
          <w:lang w:val="hy-AM"/>
        </w:rPr>
        <w:t>201</w:t>
      </w:r>
      <w:r w:rsidR="00F50470" w:rsidRPr="00440764">
        <w:rPr>
          <w:rFonts w:ascii="GHEA Grapalat" w:hAnsi="GHEA Grapalat"/>
          <w:lang w:val="hy-AM"/>
        </w:rPr>
        <w:t>9</w:t>
      </w:r>
      <w:r w:rsidR="008656C1" w:rsidRPr="00440764">
        <w:rPr>
          <w:rFonts w:ascii="GHEA Grapalat" w:hAnsi="GHEA Grapalat"/>
          <w:lang w:val="hy-AM"/>
        </w:rPr>
        <w:t xml:space="preserve"> թվականի ընթացքում </w:t>
      </w:r>
      <w:r w:rsidR="00E74C7A" w:rsidRPr="00440764">
        <w:rPr>
          <w:rFonts w:ascii="GHEA Grapalat" w:hAnsi="GHEA Grapalat"/>
          <w:lang w:val="hy-AM"/>
        </w:rPr>
        <w:t>&lt;&lt;</w:t>
      </w:r>
      <w:r w:rsidR="00C03109" w:rsidRPr="00440764">
        <w:rPr>
          <w:rFonts w:ascii="GHEA Grapalat" w:hAnsi="GHEA Grapalat"/>
          <w:lang w:val="hy-AM"/>
        </w:rPr>
        <w:t>Վեոլիա Ջուր</w:t>
      </w:r>
      <w:r w:rsidR="005D115B" w:rsidRPr="00440764">
        <w:rPr>
          <w:rFonts w:ascii="GHEA Grapalat" w:hAnsi="GHEA Grapalat"/>
          <w:lang w:val="hy-AM"/>
        </w:rPr>
        <w:t xml:space="preserve">&gt;&gt; </w:t>
      </w:r>
      <w:r w:rsidR="008B5A84" w:rsidRPr="00440764">
        <w:rPr>
          <w:rFonts w:ascii="GHEA Grapalat" w:hAnsi="GHEA Grapalat" w:cs="Sylfaen"/>
          <w:lang w:val="hy-AM"/>
        </w:rPr>
        <w:t>ՓԲԸ</w:t>
      </w:r>
      <w:r w:rsidR="00875244" w:rsidRPr="00440764">
        <w:rPr>
          <w:rFonts w:ascii="GHEA Grapalat" w:hAnsi="GHEA Grapalat"/>
          <w:lang w:val="hy-AM"/>
        </w:rPr>
        <w:t>-</w:t>
      </w:r>
      <w:r w:rsidR="008B5A84" w:rsidRPr="00440764">
        <w:rPr>
          <w:rFonts w:ascii="GHEA Grapalat" w:hAnsi="GHEA Grapalat" w:cs="Sylfaen"/>
          <w:lang w:val="hy-AM"/>
        </w:rPr>
        <w:t>ի</w:t>
      </w:r>
      <w:r w:rsidR="00875244" w:rsidRPr="00440764">
        <w:rPr>
          <w:rFonts w:ascii="GHEA Grapalat" w:hAnsi="GHEA Grapalat"/>
          <w:lang w:val="hy-AM"/>
        </w:rPr>
        <w:t xml:space="preserve"> </w:t>
      </w:r>
      <w:r w:rsidR="008B5A84" w:rsidRPr="00440764">
        <w:rPr>
          <w:rFonts w:ascii="GHEA Grapalat" w:hAnsi="GHEA Grapalat" w:cs="Sylfaen"/>
          <w:lang w:val="hy-AM"/>
        </w:rPr>
        <w:t>սպասարկման</w:t>
      </w:r>
      <w:r w:rsidR="00A03CB7" w:rsidRPr="00440764">
        <w:rPr>
          <w:rFonts w:ascii="GHEA Grapalat" w:hAnsi="GHEA Grapalat"/>
          <w:lang w:val="hy-AM"/>
        </w:rPr>
        <w:t xml:space="preserve"> </w:t>
      </w:r>
      <w:r w:rsidR="008B5A84" w:rsidRPr="00440764">
        <w:rPr>
          <w:rFonts w:ascii="GHEA Grapalat" w:hAnsi="GHEA Grapalat" w:cs="Sylfaen"/>
          <w:lang w:val="hy-AM"/>
        </w:rPr>
        <w:t>տարածքում</w:t>
      </w:r>
      <w:r w:rsidR="00A03CB7" w:rsidRPr="00440764">
        <w:rPr>
          <w:rFonts w:ascii="GHEA Grapalat" w:hAnsi="GHEA Grapalat"/>
          <w:lang w:val="hy-AM"/>
        </w:rPr>
        <w:t xml:space="preserve"> </w:t>
      </w:r>
      <w:r w:rsidR="008B5A84" w:rsidRPr="00440764">
        <w:rPr>
          <w:rFonts w:ascii="GHEA Grapalat" w:hAnsi="GHEA Grapalat" w:cs="Sylfaen"/>
          <w:lang w:val="hy-AM"/>
        </w:rPr>
        <w:t>ջրամատակարարման</w:t>
      </w:r>
      <w:r w:rsidR="00BA7DBA" w:rsidRPr="00440764">
        <w:rPr>
          <w:rFonts w:ascii="GHEA Grapalat" w:hAnsi="GHEA Grapalat" w:cs="Sylfaen"/>
          <w:lang w:val="hy-AM"/>
        </w:rPr>
        <w:t xml:space="preserve"> միջին կշռային</w:t>
      </w:r>
      <w:r w:rsidR="00A03CB7" w:rsidRPr="00440764">
        <w:rPr>
          <w:rFonts w:ascii="GHEA Grapalat" w:hAnsi="GHEA Grapalat"/>
          <w:lang w:val="hy-AM"/>
        </w:rPr>
        <w:t xml:space="preserve"> </w:t>
      </w:r>
      <w:r w:rsidR="008B5A84" w:rsidRPr="00440764">
        <w:rPr>
          <w:rFonts w:ascii="GHEA Grapalat" w:hAnsi="GHEA Grapalat" w:cs="Sylfaen"/>
          <w:lang w:val="hy-AM"/>
        </w:rPr>
        <w:t>տևողությ</w:t>
      </w:r>
      <w:r w:rsidR="0041012D" w:rsidRPr="00440764">
        <w:rPr>
          <w:rFonts w:ascii="GHEA Grapalat" w:hAnsi="GHEA Grapalat" w:cs="Sylfaen"/>
          <w:lang w:val="hy-AM"/>
        </w:rPr>
        <w:t>ու</w:t>
      </w:r>
      <w:r w:rsidR="008B5A84" w:rsidRPr="00440764">
        <w:rPr>
          <w:rFonts w:ascii="GHEA Grapalat" w:hAnsi="GHEA Grapalat" w:cs="Sylfaen"/>
          <w:lang w:val="hy-AM"/>
        </w:rPr>
        <w:t>ն</w:t>
      </w:r>
      <w:r w:rsidR="0041012D" w:rsidRPr="00440764">
        <w:rPr>
          <w:rFonts w:ascii="GHEA Grapalat" w:hAnsi="GHEA Grapalat" w:cs="Sylfaen"/>
          <w:lang w:val="hy-AM"/>
        </w:rPr>
        <w:t xml:space="preserve">ը՝ </w:t>
      </w:r>
      <w:r w:rsidR="004E7E9D" w:rsidRPr="00440764">
        <w:rPr>
          <w:rFonts w:ascii="GHEA Grapalat" w:hAnsi="GHEA Grapalat"/>
          <w:lang w:val="hy-AM"/>
        </w:rPr>
        <w:t>Երևան քաղաքում եղել է 23.6</w:t>
      </w:r>
      <w:r w:rsidR="0041012D" w:rsidRPr="00440764">
        <w:rPr>
          <w:rFonts w:ascii="GHEA Grapalat" w:hAnsi="GHEA Grapalat"/>
          <w:lang w:val="hy-AM"/>
        </w:rPr>
        <w:t xml:space="preserve"> ժամ</w:t>
      </w:r>
      <w:r w:rsidR="00BA7DBA" w:rsidRPr="00440764">
        <w:rPr>
          <w:rFonts w:ascii="GHEA Grapalat" w:hAnsi="GHEA Grapalat"/>
          <w:lang w:val="hy-AM"/>
        </w:rPr>
        <w:t>/օր</w:t>
      </w:r>
      <w:r w:rsidR="0041012D" w:rsidRPr="00440764">
        <w:rPr>
          <w:rFonts w:ascii="GHEA Grapalat" w:hAnsi="GHEA Grapalat"/>
          <w:lang w:val="hy-AM"/>
        </w:rPr>
        <w:t xml:space="preserve">, </w:t>
      </w:r>
      <w:r w:rsidR="004E7E9D" w:rsidRPr="00440764">
        <w:rPr>
          <w:rFonts w:ascii="GHEA Grapalat" w:hAnsi="GHEA Grapalat"/>
          <w:lang w:val="hy-AM"/>
        </w:rPr>
        <w:t>այլ քաղաքային համայնքներում 1</w:t>
      </w:r>
      <w:r w:rsidR="00F50470" w:rsidRPr="00440764">
        <w:rPr>
          <w:rFonts w:ascii="GHEA Grapalat" w:hAnsi="GHEA Grapalat"/>
          <w:lang w:val="hy-AM"/>
        </w:rPr>
        <w:t>9</w:t>
      </w:r>
      <w:r w:rsidR="0041012D" w:rsidRPr="00440764">
        <w:rPr>
          <w:rFonts w:ascii="GHEA Grapalat" w:hAnsi="GHEA Grapalat"/>
          <w:lang w:val="hy-AM"/>
        </w:rPr>
        <w:t xml:space="preserve"> ժամ</w:t>
      </w:r>
      <w:r w:rsidR="00BA7DBA" w:rsidRPr="00440764">
        <w:rPr>
          <w:rFonts w:ascii="GHEA Grapalat" w:hAnsi="GHEA Grapalat"/>
          <w:lang w:val="hy-AM"/>
        </w:rPr>
        <w:t>/օր</w:t>
      </w:r>
      <w:r w:rsidR="0041012D" w:rsidRPr="00440764">
        <w:rPr>
          <w:rFonts w:ascii="GHEA Grapalat" w:hAnsi="GHEA Grapalat"/>
          <w:lang w:val="hy-AM"/>
        </w:rPr>
        <w:t xml:space="preserve">, իսկ գյուղական տարածքներում </w:t>
      </w:r>
      <w:r w:rsidR="004E7E9D" w:rsidRPr="00440764">
        <w:rPr>
          <w:rFonts w:ascii="GHEA Grapalat" w:hAnsi="GHEA Grapalat"/>
          <w:lang w:val="hy-AM"/>
        </w:rPr>
        <w:t>18</w:t>
      </w:r>
      <w:r w:rsidR="0041012D" w:rsidRPr="00440764">
        <w:rPr>
          <w:rFonts w:ascii="GHEA Grapalat" w:hAnsi="GHEA Grapalat"/>
          <w:lang w:val="hy-AM"/>
        </w:rPr>
        <w:t xml:space="preserve"> ժամ</w:t>
      </w:r>
      <w:r w:rsidR="00BA7DBA" w:rsidRPr="00440764">
        <w:rPr>
          <w:rFonts w:ascii="GHEA Grapalat" w:hAnsi="GHEA Grapalat"/>
          <w:lang w:val="hy-AM"/>
        </w:rPr>
        <w:t>/օր</w:t>
      </w:r>
      <w:r w:rsidR="0041012D" w:rsidRPr="00440764">
        <w:rPr>
          <w:rFonts w:ascii="GHEA Grapalat" w:hAnsi="GHEA Grapalat"/>
          <w:lang w:val="hy-AM"/>
        </w:rPr>
        <w:t>:</w:t>
      </w:r>
    </w:p>
    <w:p w:rsidR="00B33FC9" w:rsidRPr="00440764" w:rsidRDefault="00B33FC9" w:rsidP="00440764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6. Շարունակվել է բարելավվել հաշվառման համակարգը: Միաժամանակ համակարգի խմելու ջուր մատակարարող կազմակերպությ</w:t>
      </w:r>
      <w:r w:rsidR="00C0151C" w:rsidRPr="00440764">
        <w:rPr>
          <w:rFonts w:ascii="GHEA Grapalat" w:hAnsi="GHEA Grapalat"/>
          <w:lang w:val="hy-AM"/>
        </w:rPr>
        <w:t>ան</w:t>
      </w:r>
      <w:r w:rsidRPr="00440764">
        <w:rPr>
          <w:rFonts w:ascii="GHEA Grapalat" w:hAnsi="GHEA Grapalat"/>
          <w:lang w:val="hy-AM"/>
        </w:rPr>
        <w:t xml:space="preserve"> սպասարկման տարածքում </w:t>
      </w:r>
      <w:r w:rsidR="00C0151C" w:rsidRPr="00440764">
        <w:rPr>
          <w:rFonts w:ascii="GHEA Grapalat" w:hAnsi="GHEA Grapalat"/>
          <w:lang w:val="hy-AM"/>
        </w:rPr>
        <w:t>բարելավվել է</w:t>
      </w:r>
      <w:r w:rsidR="00B75ACF" w:rsidRPr="00440764">
        <w:rPr>
          <w:rFonts w:ascii="GHEA Grapalat" w:hAnsi="GHEA Grapalat"/>
          <w:lang w:val="hy-AM"/>
        </w:rPr>
        <w:t xml:space="preserve"> ջրաչափության մակարդակը, </w:t>
      </w:r>
      <w:r w:rsidRPr="00440764">
        <w:rPr>
          <w:rFonts w:ascii="GHEA Grapalat" w:hAnsi="GHEA Grapalat"/>
          <w:lang w:val="hy-AM"/>
        </w:rPr>
        <w:t xml:space="preserve">բաժանորդների մոտ տեղադրված են </w:t>
      </w:r>
      <w:r w:rsidR="00F50470" w:rsidRPr="00440764">
        <w:rPr>
          <w:rFonts w:ascii="GHEA Grapalat" w:hAnsi="GHEA Grapalat"/>
          <w:lang w:val="hy-AM"/>
        </w:rPr>
        <w:t>890884</w:t>
      </w:r>
      <w:r w:rsidR="00A53352"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/>
          <w:lang w:val="hy-AM"/>
        </w:rPr>
        <w:t>հատ ջրաչափական սարք, որը 201</w:t>
      </w:r>
      <w:r w:rsidR="00F50470" w:rsidRPr="00440764">
        <w:rPr>
          <w:rFonts w:ascii="GHEA Grapalat" w:hAnsi="GHEA Grapalat"/>
          <w:lang w:val="hy-AM"/>
        </w:rPr>
        <w:t>8</w:t>
      </w:r>
      <w:r w:rsidRPr="00440764">
        <w:rPr>
          <w:rFonts w:ascii="GHEA Grapalat" w:hAnsi="GHEA Grapalat"/>
          <w:lang w:val="hy-AM"/>
        </w:rPr>
        <w:t xml:space="preserve"> թվականի հա</w:t>
      </w:r>
      <w:r w:rsidR="00BA7DBA" w:rsidRPr="00440764">
        <w:rPr>
          <w:rFonts w:ascii="GHEA Grapalat" w:hAnsi="GHEA Grapalat"/>
          <w:lang w:val="hy-AM"/>
        </w:rPr>
        <w:t xml:space="preserve">մեմատությամբ ավել է </w:t>
      </w:r>
      <w:r w:rsidR="00F50470" w:rsidRPr="00440764">
        <w:rPr>
          <w:rFonts w:ascii="GHEA Grapalat" w:hAnsi="GHEA Grapalat"/>
          <w:lang w:val="hy-AM"/>
        </w:rPr>
        <w:t>7752</w:t>
      </w:r>
      <w:r w:rsidR="00BA7DBA" w:rsidRPr="00440764">
        <w:rPr>
          <w:rFonts w:ascii="GHEA Grapalat" w:hAnsi="GHEA Grapalat"/>
          <w:lang w:val="hy-AM"/>
        </w:rPr>
        <w:t xml:space="preserve"> հատով</w:t>
      </w:r>
      <w:r w:rsidRPr="00440764">
        <w:rPr>
          <w:rFonts w:ascii="GHEA Grapalat" w:hAnsi="GHEA Grapalat"/>
          <w:lang w:val="hy-AM"/>
        </w:rPr>
        <w:t xml:space="preserve">։ Ջրաչափությունը կազմում է </w:t>
      </w:r>
      <w:r w:rsidR="00877AF7" w:rsidRPr="00440764">
        <w:rPr>
          <w:rFonts w:ascii="GHEA Grapalat" w:hAnsi="GHEA Grapalat"/>
        </w:rPr>
        <w:t>99.5</w:t>
      </w:r>
      <w:r w:rsidRPr="00440764">
        <w:rPr>
          <w:rFonts w:ascii="GHEA Grapalat" w:hAnsi="GHEA Grapalat"/>
          <w:lang w:val="hy-AM"/>
        </w:rPr>
        <w:t>%։</w:t>
      </w:r>
    </w:p>
    <w:p w:rsidR="00F50470" w:rsidRPr="00440764" w:rsidRDefault="00B75ACF" w:rsidP="00440764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7</w:t>
      </w:r>
      <w:r w:rsidR="00F95BD8" w:rsidRPr="00440764">
        <w:rPr>
          <w:rFonts w:ascii="GHEA Grapalat" w:hAnsi="GHEA Grapalat"/>
          <w:lang w:val="hy-AM"/>
        </w:rPr>
        <w:t xml:space="preserve">. </w:t>
      </w:r>
      <w:r w:rsidR="00F50470" w:rsidRPr="00440764">
        <w:rPr>
          <w:rFonts w:ascii="GHEA Grapalat" w:hAnsi="GHEA Grapalat"/>
          <w:lang w:val="hy-AM"/>
        </w:rPr>
        <w:t xml:space="preserve">2019 թվականի հունիսի 6-ին ընդունվել է &lt;&lt;Ոռոգման նպատակով 2019 թվականին Սևանա լճից ջրառի մասին&gt;&gt; ՀՀ կառավարության N 698-Ա որոշումը, որով ոռոգման նպատակով Սևանա լճից 2019 թվականի ջրառի չափաքանակը սահմանվել է մինչև 170 մլն խոր.մ: </w:t>
      </w:r>
    </w:p>
    <w:p w:rsidR="000A3DC7" w:rsidRPr="00440764" w:rsidRDefault="00A75841" w:rsidP="00440764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 xml:space="preserve">2019 թվականի հունիսի 8-ից մինչև նոյեմբերի 1-ը Սևանա լճից ոռոգման նպատակով բաց է թողնվել 147.2 մլն խոր.մ ջուր, </w:t>
      </w:r>
      <w:r w:rsidR="00627922" w:rsidRPr="00440764">
        <w:rPr>
          <w:rFonts w:ascii="GHEA Grapalat" w:hAnsi="GHEA Grapalat"/>
          <w:lang w:val="hy-AM"/>
        </w:rPr>
        <w:t>(</w:t>
      </w:r>
      <w:r w:rsidRPr="00440764">
        <w:rPr>
          <w:rFonts w:ascii="GHEA Grapalat" w:hAnsi="GHEA Grapalat"/>
          <w:lang w:val="hy-AM"/>
        </w:rPr>
        <w:t xml:space="preserve">նախորդ տարվա </w:t>
      </w:r>
      <w:r w:rsidR="00627922" w:rsidRPr="00440764">
        <w:rPr>
          <w:rFonts w:ascii="GHEA Grapalat" w:hAnsi="GHEA Grapalat"/>
          <w:lang w:val="hy-AM"/>
        </w:rPr>
        <w:t>ոռոգման</w:t>
      </w:r>
      <w:r w:rsidRPr="00440764">
        <w:rPr>
          <w:rFonts w:ascii="GHEA Grapalat" w:hAnsi="GHEA Grapalat"/>
          <w:lang w:val="hy-AM"/>
        </w:rPr>
        <w:t xml:space="preserve"> </w:t>
      </w:r>
      <w:r w:rsidR="00627922" w:rsidRPr="00440764">
        <w:rPr>
          <w:rFonts w:ascii="GHEA Grapalat" w:hAnsi="GHEA Grapalat"/>
          <w:lang w:val="hy-AM"/>
        </w:rPr>
        <w:t>շրջանում</w:t>
      </w:r>
      <w:r w:rsidRPr="00440764">
        <w:rPr>
          <w:rFonts w:ascii="GHEA Grapalat" w:hAnsi="GHEA Grapalat"/>
          <w:lang w:val="hy-AM"/>
        </w:rPr>
        <w:t xml:space="preserve"> բաց է թողնվել 200.623 մլն խոր.մ ջուր</w:t>
      </w:r>
      <w:r w:rsidR="00627922" w:rsidRPr="00440764">
        <w:rPr>
          <w:rFonts w:ascii="GHEA Grapalat" w:hAnsi="GHEA Grapalat"/>
          <w:lang w:val="hy-AM"/>
        </w:rPr>
        <w:t>)</w:t>
      </w:r>
      <w:r w:rsidRPr="00440764">
        <w:rPr>
          <w:rFonts w:ascii="GHEA Grapalat" w:hAnsi="GHEA Grapalat"/>
          <w:lang w:val="hy-AM"/>
        </w:rPr>
        <w:t xml:space="preserve">, </w:t>
      </w:r>
      <w:r w:rsidR="00F50470" w:rsidRPr="00440764">
        <w:rPr>
          <w:rFonts w:ascii="GHEA Grapalat" w:hAnsi="GHEA Grapalat"/>
          <w:lang w:val="hy-AM"/>
        </w:rPr>
        <w:t xml:space="preserve">իսկ Արփա-Սևան թունելով Սևանա լիճ է տեղափոխվել </w:t>
      </w:r>
      <w:r w:rsidR="00CD3042" w:rsidRPr="00440764">
        <w:rPr>
          <w:rFonts w:ascii="GHEA Grapalat" w:hAnsi="GHEA Grapalat"/>
          <w:lang w:val="hy-AM"/>
        </w:rPr>
        <w:t>160.026</w:t>
      </w:r>
      <w:r w:rsidR="00F50470" w:rsidRPr="00440764">
        <w:rPr>
          <w:rFonts w:ascii="GHEA Grapalat" w:hAnsi="GHEA Grapalat"/>
          <w:lang w:val="hy-AM"/>
        </w:rPr>
        <w:t xml:space="preserve"> մլն խոր.մ ջուր: Սևանա լճի մակարդակը 2019 թվականի </w:t>
      </w:r>
      <w:r w:rsidR="005359A1" w:rsidRPr="00440764">
        <w:rPr>
          <w:rFonts w:ascii="GHEA Grapalat" w:hAnsi="GHEA Grapalat"/>
          <w:lang w:val="hy-AM"/>
        </w:rPr>
        <w:t xml:space="preserve">դեկտեմբերի 31-ի դրությամբ </w:t>
      </w:r>
      <w:r w:rsidR="00F50470" w:rsidRPr="00440764">
        <w:rPr>
          <w:rFonts w:ascii="GHEA Grapalat" w:hAnsi="GHEA Grapalat"/>
          <w:lang w:val="hy-AM"/>
        </w:rPr>
        <w:t>կազմել է 1900,</w:t>
      </w:r>
      <w:r w:rsidR="0006600D" w:rsidRPr="00440764">
        <w:rPr>
          <w:rFonts w:ascii="GHEA Grapalat" w:hAnsi="GHEA Grapalat"/>
          <w:lang w:val="hy-AM"/>
        </w:rPr>
        <w:t>43</w:t>
      </w:r>
      <w:r w:rsidR="00F50470" w:rsidRPr="00440764">
        <w:rPr>
          <w:rFonts w:ascii="GHEA Grapalat" w:hAnsi="GHEA Grapalat"/>
          <w:lang w:val="hy-AM"/>
        </w:rPr>
        <w:t xml:space="preserve"> մ</w:t>
      </w:r>
      <w:r w:rsidR="003357F6" w:rsidRPr="00440764">
        <w:rPr>
          <w:rFonts w:ascii="GHEA Grapalat" w:hAnsi="GHEA Grapalat"/>
          <w:lang w:val="hy-AM"/>
        </w:rPr>
        <w:t>, ն</w:t>
      </w:r>
      <w:r w:rsidR="005359A1" w:rsidRPr="00440764">
        <w:rPr>
          <w:rFonts w:ascii="GHEA Grapalat" w:hAnsi="GHEA Grapalat"/>
          <w:lang w:val="hy-AM"/>
        </w:rPr>
        <w:t>ախորդ տարվա նույն օրվա դրությամբ</w:t>
      </w:r>
      <w:r w:rsidR="003357F6" w:rsidRPr="00440764">
        <w:rPr>
          <w:rFonts w:ascii="GHEA Grapalat" w:hAnsi="GHEA Grapalat"/>
          <w:lang w:val="hy-AM"/>
        </w:rPr>
        <w:t>`</w:t>
      </w:r>
      <w:r w:rsidR="005359A1" w:rsidRPr="00440764">
        <w:rPr>
          <w:rFonts w:ascii="GHEA Grapalat" w:hAnsi="GHEA Grapalat"/>
          <w:lang w:val="hy-AM"/>
        </w:rPr>
        <w:t xml:space="preserve"> </w:t>
      </w:r>
      <w:r w:rsidR="00FE5C54" w:rsidRPr="00440764">
        <w:rPr>
          <w:rFonts w:ascii="GHEA Grapalat" w:hAnsi="GHEA Grapalat"/>
          <w:lang w:val="hy-AM"/>
        </w:rPr>
        <w:t>1900.39</w:t>
      </w:r>
      <w:r w:rsidR="009C3CF7" w:rsidRPr="00440764">
        <w:rPr>
          <w:rFonts w:ascii="GHEA Grapalat" w:hAnsi="GHEA Grapalat"/>
          <w:lang w:val="hy-AM"/>
        </w:rPr>
        <w:t xml:space="preserve"> </w:t>
      </w:r>
      <w:r w:rsidR="00FE5C54" w:rsidRPr="00440764">
        <w:rPr>
          <w:rFonts w:ascii="GHEA Grapalat" w:hAnsi="GHEA Grapalat"/>
          <w:lang w:val="hy-AM"/>
        </w:rPr>
        <w:t>մ:</w:t>
      </w:r>
      <w:r w:rsidR="00E746E9" w:rsidRPr="00440764">
        <w:rPr>
          <w:rFonts w:ascii="GHEA Grapalat" w:hAnsi="GHEA Grapalat"/>
          <w:lang w:val="hy-AM"/>
        </w:rPr>
        <w:t xml:space="preserve"> </w:t>
      </w:r>
    </w:p>
    <w:p w:rsidR="008D3B83" w:rsidRPr="00440764" w:rsidRDefault="00945392" w:rsidP="00440764">
      <w:pPr>
        <w:ind w:firstLine="709"/>
        <w:jc w:val="both"/>
        <w:rPr>
          <w:rFonts w:ascii="GHEA Grapalat" w:hAnsi="GHEA Grapalat" w:cs="Sylfaen"/>
          <w:lang w:val="de-AT"/>
        </w:rPr>
      </w:pPr>
      <w:r w:rsidRPr="00440764">
        <w:rPr>
          <w:rFonts w:ascii="GHEA Grapalat" w:hAnsi="GHEA Grapalat"/>
          <w:lang w:val="hy-AM"/>
        </w:rPr>
        <w:t>8</w:t>
      </w:r>
      <w:r w:rsidR="007B3EF3" w:rsidRPr="00440764">
        <w:rPr>
          <w:rFonts w:ascii="GHEA Grapalat" w:hAnsi="GHEA Grapalat"/>
          <w:lang w:val="hy-AM"/>
        </w:rPr>
        <w:t xml:space="preserve">. </w:t>
      </w:r>
      <w:r w:rsidR="000A3DC7" w:rsidRPr="00440764">
        <w:rPr>
          <w:rFonts w:ascii="GHEA Grapalat" w:hAnsi="GHEA Grapalat"/>
          <w:b/>
          <w:i/>
          <w:lang w:val="hy-AM"/>
        </w:rPr>
        <w:t>&lt;&lt;Որոտան-Արփա-Սևան» հիդրոհանգույցի</w:t>
      </w:r>
      <w:r w:rsidR="000A3DC7" w:rsidRPr="00440764">
        <w:rPr>
          <w:rFonts w:ascii="GHEA Grapalat" w:hAnsi="GHEA Grapalat"/>
          <w:lang w:val="hy-AM"/>
        </w:rPr>
        <w:t xml:space="preserve"> </w:t>
      </w:r>
      <w:r w:rsidR="004039C1" w:rsidRPr="00440764">
        <w:rPr>
          <w:rFonts w:ascii="GHEA Grapalat" w:hAnsi="GHEA Grapalat"/>
          <w:lang w:val="hy-AM"/>
        </w:rPr>
        <w:t xml:space="preserve">ջրային համակարգը </w:t>
      </w:r>
      <w:r w:rsidR="00627922" w:rsidRPr="00440764">
        <w:rPr>
          <w:rFonts w:ascii="GHEA Grapalat" w:hAnsi="GHEA Grapalat" w:cs="Sylfaen"/>
          <w:lang w:val="de-AT"/>
        </w:rPr>
        <w:t>2004 թվականի օգոստոսի 17-ին կնքված N ԾՁԲ-04/36 պայմա</w:t>
      </w:r>
      <w:r w:rsidR="00627922" w:rsidRPr="00440764">
        <w:rPr>
          <w:rFonts w:ascii="GHEA Grapalat" w:hAnsi="GHEA Grapalat" w:cs="Sylfaen"/>
          <w:lang w:val="de-AT"/>
        </w:rPr>
        <w:softHyphen/>
        <w:t xml:space="preserve">նագրի համաձայն </w:t>
      </w:r>
      <w:r w:rsidR="00CE64D2" w:rsidRPr="00440764">
        <w:rPr>
          <w:rFonts w:ascii="GHEA Grapalat" w:hAnsi="GHEA Grapalat"/>
          <w:lang w:val="hy-AM"/>
        </w:rPr>
        <w:t>հանձնվել է</w:t>
      </w:r>
      <w:r w:rsidR="00CE64D2" w:rsidRPr="00440764">
        <w:rPr>
          <w:rFonts w:ascii="GHEA Grapalat" w:hAnsi="GHEA Grapalat" w:cs="Sylfaen"/>
          <w:lang w:val="de-AT"/>
        </w:rPr>
        <w:t xml:space="preserve"> </w:t>
      </w:r>
      <w:r w:rsidR="00627922" w:rsidRPr="00440764">
        <w:rPr>
          <w:rFonts w:ascii="GHEA Grapalat" w:hAnsi="GHEA Grapalat" w:cs="Sylfaen"/>
          <w:lang w:val="de-AT"/>
        </w:rPr>
        <w:t>հավատարմագրային կառա</w:t>
      </w:r>
      <w:r w:rsidR="00627922" w:rsidRPr="00440764">
        <w:rPr>
          <w:rFonts w:ascii="GHEA Grapalat" w:hAnsi="GHEA Grapalat" w:cs="Sylfaen"/>
          <w:lang w:val="de-AT"/>
        </w:rPr>
        <w:softHyphen/>
        <w:t xml:space="preserve">վարման &lt;&lt;Արփա-Սևան&gt;&gt; ԲԲԸ-ին: </w:t>
      </w:r>
    </w:p>
    <w:p w:rsidR="00627922" w:rsidRPr="00440764" w:rsidRDefault="008D3B83" w:rsidP="00440764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 w:cs="Sylfaen"/>
          <w:lang w:val="de-AT"/>
        </w:rPr>
        <w:t xml:space="preserve">&lt;&lt;Որոտան-Արփա-Սևան թունելի ջրային համակարգի կառավարում&gt;&gt; ծրագրի </w:t>
      </w:r>
      <w:r w:rsidR="00627922" w:rsidRPr="00440764">
        <w:rPr>
          <w:rFonts w:ascii="GHEA Grapalat" w:hAnsi="GHEA Grapalat" w:cs="Sylfaen"/>
          <w:lang w:val="de-AT"/>
        </w:rPr>
        <w:t>&lt;&lt;Արփա-Սևան թունելի հավատարմագրային կառավար</w:t>
      </w:r>
      <w:r w:rsidRPr="00440764">
        <w:rPr>
          <w:rFonts w:ascii="GHEA Grapalat" w:hAnsi="GHEA Grapalat" w:cs="Sylfaen"/>
          <w:lang w:val="de-AT"/>
        </w:rPr>
        <w:t>ու</w:t>
      </w:r>
      <w:r w:rsidR="00627922" w:rsidRPr="00440764">
        <w:rPr>
          <w:rFonts w:ascii="GHEA Grapalat" w:hAnsi="GHEA Grapalat" w:cs="Sylfaen"/>
          <w:lang w:val="de-AT"/>
        </w:rPr>
        <w:t xml:space="preserve">մ&gt;&gt; </w:t>
      </w:r>
      <w:r w:rsidRPr="00440764">
        <w:rPr>
          <w:rFonts w:ascii="GHEA Grapalat" w:hAnsi="GHEA Grapalat" w:cs="Sylfaen"/>
          <w:lang w:val="de-AT"/>
        </w:rPr>
        <w:t>միջոցառմամբ</w:t>
      </w:r>
      <w:r w:rsidR="00627922" w:rsidRPr="00440764">
        <w:rPr>
          <w:rFonts w:ascii="GHEA Grapalat" w:hAnsi="GHEA Grapalat" w:cs="Sylfaen"/>
          <w:lang w:val="de-AT"/>
        </w:rPr>
        <w:t xml:space="preserve"> 2019 թվականին հատկացվել է 205.8 մլն դրամ:</w:t>
      </w:r>
    </w:p>
    <w:p w:rsidR="004039C1" w:rsidRPr="00440764" w:rsidRDefault="004039C1" w:rsidP="00440764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 xml:space="preserve">&lt;&lt;Արփա-Սևան </w:t>
      </w:r>
      <w:r w:rsidR="008D3B83" w:rsidRPr="00440764">
        <w:rPr>
          <w:rFonts w:ascii="GHEA Grapalat" w:hAnsi="GHEA Grapalat"/>
          <w:lang w:val="hy-AM"/>
        </w:rPr>
        <w:t>ջրային համակարգի տեխնիկական վիճակի բարելավում</w:t>
      </w:r>
      <w:r w:rsidRPr="00440764">
        <w:rPr>
          <w:rFonts w:ascii="GHEA Grapalat" w:hAnsi="GHEA Grapalat"/>
          <w:lang w:val="hy-AM"/>
        </w:rPr>
        <w:t xml:space="preserve">&gt;&gt; </w:t>
      </w:r>
      <w:r w:rsidR="008D3B83" w:rsidRPr="00440764">
        <w:rPr>
          <w:rFonts w:ascii="GHEA Grapalat" w:hAnsi="GHEA Grapalat" w:cs="Sylfaen"/>
          <w:lang w:val="de-AT"/>
        </w:rPr>
        <w:t>միջոցառմամբ</w:t>
      </w:r>
      <w:r w:rsidRPr="00440764">
        <w:rPr>
          <w:rFonts w:ascii="GHEA Grapalat" w:hAnsi="GHEA Grapalat"/>
          <w:lang w:val="hy-AM"/>
        </w:rPr>
        <w:t xml:space="preserve"> Արփա-Սևան թիվ 2 թունելի առանձին վթարային հատվածների հիմնանորոգման աշխատանքներն իրականացվում են պամանագրով նախատեսված ժամանակացույցին համապատասխան: Արփա-Սևան թունելի անհապաղ վերականգնողական աշխատանքների իրականացման համար 2019 թվականին կատարվել են` B տիպի երեսարկի կառուցում՝ </w:t>
      </w:r>
      <w:r w:rsidR="003606B1" w:rsidRPr="00440764">
        <w:rPr>
          <w:rFonts w:ascii="GHEA Grapalat" w:hAnsi="GHEA Grapalat"/>
          <w:lang w:val="hy-AM"/>
        </w:rPr>
        <w:t>206.3</w:t>
      </w:r>
      <w:r w:rsidRPr="00440764">
        <w:rPr>
          <w:rFonts w:ascii="GHEA Grapalat" w:hAnsi="GHEA Grapalat"/>
          <w:lang w:val="hy-AM"/>
        </w:rPr>
        <w:t xml:space="preserve"> գծմ, C-1 տիպի երեսարկի կառուցում` 4.5 գծմ, 4-րդ տիպի հատակի կառուցում՝ 79 գծմ, հատակի վուտերի կառուցում 40 գծմ, առաջնային լցամղում 2</w:t>
      </w:r>
      <w:r w:rsidR="003606B1" w:rsidRPr="00440764">
        <w:rPr>
          <w:rFonts w:ascii="GHEA Grapalat" w:hAnsi="GHEA Grapalat"/>
          <w:lang w:val="hy-AM"/>
        </w:rPr>
        <w:t>956</w:t>
      </w:r>
      <w:r w:rsidRPr="00440764">
        <w:rPr>
          <w:rFonts w:ascii="GHEA Grapalat" w:hAnsi="GHEA Grapalat"/>
          <w:lang w:val="hy-AM"/>
        </w:rPr>
        <w:t xml:space="preserve">.1 քառ.մ, ստուգողական լցամղում </w:t>
      </w:r>
      <w:r w:rsidR="003606B1" w:rsidRPr="00440764">
        <w:rPr>
          <w:rFonts w:ascii="GHEA Grapalat" w:hAnsi="GHEA Grapalat"/>
          <w:lang w:val="hy-AM"/>
        </w:rPr>
        <w:t>2956.</w:t>
      </w:r>
      <w:r w:rsidRPr="00440764">
        <w:rPr>
          <w:rFonts w:ascii="GHEA Grapalat" w:hAnsi="GHEA Grapalat"/>
          <w:lang w:val="hy-AM"/>
        </w:rPr>
        <w:t>1 քառ.մ, նեղծիր՝ երկթել գծերի կառուցում 31.6 գծմ: Արդյունքում հնարավորություն է ստեղծվել լուծել թունելի առավել վտանգավոր հատվածների անվտանգ շահագործման հարցերը։</w:t>
      </w:r>
      <w:r w:rsidRPr="00440764">
        <w:rPr>
          <w:rFonts w:ascii="GHEA Grapalat" w:hAnsi="GHEA Grapalat"/>
          <w:i/>
          <w:iCs/>
          <w:lang w:val="hy-AM"/>
        </w:rPr>
        <w:t xml:space="preserve"> </w:t>
      </w:r>
      <w:r w:rsidR="00AD6C88" w:rsidRPr="00440764">
        <w:rPr>
          <w:rFonts w:ascii="GHEA Grapalat" w:hAnsi="GHEA Grapalat"/>
          <w:lang w:val="hy-AM"/>
        </w:rPr>
        <w:t>Միջոցառման</w:t>
      </w:r>
      <w:r w:rsidRPr="00440764">
        <w:rPr>
          <w:rFonts w:ascii="GHEA Grapalat" w:hAnsi="GHEA Grapalat"/>
          <w:lang w:val="hy-AM"/>
        </w:rPr>
        <w:t xml:space="preserve"> ներդրումների չափը 2019 թվականի</w:t>
      </w:r>
      <w:r w:rsidR="00AD6C88" w:rsidRPr="00440764">
        <w:rPr>
          <w:rFonts w:ascii="GHEA Grapalat" w:hAnsi="GHEA Grapalat"/>
          <w:lang w:val="hy-AM"/>
        </w:rPr>
        <w:t>ն</w:t>
      </w:r>
      <w:r w:rsidRPr="00440764">
        <w:rPr>
          <w:rFonts w:ascii="GHEA Grapalat" w:hAnsi="GHEA Grapalat"/>
          <w:lang w:val="hy-AM"/>
        </w:rPr>
        <w:t xml:space="preserve"> կազմել է 1</w:t>
      </w:r>
      <w:r w:rsidR="009527F9" w:rsidRPr="00440764">
        <w:rPr>
          <w:rFonts w:ascii="GHEA Grapalat" w:hAnsi="GHEA Grapalat"/>
          <w:lang w:val="hy-AM"/>
        </w:rPr>
        <w:t>7</w:t>
      </w:r>
      <w:r w:rsidR="00AD6C88" w:rsidRPr="00440764">
        <w:rPr>
          <w:rFonts w:ascii="GHEA Grapalat" w:hAnsi="GHEA Grapalat"/>
          <w:lang w:val="hy-AM"/>
        </w:rPr>
        <w:t xml:space="preserve">86.5 </w:t>
      </w:r>
      <w:r w:rsidRPr="00440764">
        <w:rPr>
          <w:rFonts w:ascii="GHEA Grapalat" w:hAnsi="GHEA Grapalat"/>
          <w:lang w:val="hy-AM"/>
        </w:rPr>
        <w:t xml:space="preserve">մլն դրամ: </w:t>
      </w:r>
    </w:p>
    <w:p w:rsidR="001866BF" w:rsidRDefault="004039C1" w:rsidP="00440764">
      <w:pPr>
        <w:ind w:firstLine="709"/>
        <w:jc w:val="both"/>
        <w:rPr>
          <w:rFonts w:ascii="GHEA Grapalat" w:hAnsi="GHEA Grapalat"/>
        </w:rPr>
      </w:pPr>
      <w:r w:rsidRPr="00440764">
        <w:rPr>
          <w:rFonts w:ascii="GHEA Grapalat" w:hAnsi="GHEA Grapalat"/>
          <w:lang w:val="hy-AM"/>
        </w:rPr>
        <w:t>Թունելով ջուր տեղափոխելու նպատակով հիմնանորոգման աշխատանքները դադարեցվել են 201</w:t>
      </w:r>
      <w:r w:rsidRPr="00440764">
        <w:rPr>
          <w:rFonts w:ascii="GHEA Grapalat" w:hAnsi="GHEA Grapalat"/>
          <w:lang w:val="af-ZA"/>
        </w:rPr>
        <w:t>9</w:t>
      </w:r>
      <w:r w:rsidRPr="00440764">
        <w:rPr>
          <w:rFonts w:ascii="GHEA Grapalat" w:hAnsi="GHEA Grapalat"/>
          <w:lang w:val="hy-AM"/>
        </w:rPr>
        <w:t xml:space="preserve"> թվականի ապրիլի 1-ին: Շինարարական աշխատանքները վերսկսվել են 2019 թվականի սեպտեմբերի 5-ի</w:t>
      </w:r>
      <w:r w:rsidR="00665AC2" w:rsidRPr="00440764">
        <w:rPr>
          <w:rFonts w:ascii="GHEA Grapalat" w:hAnsi="GHEA Grapalat"/>
          <w:lang w:val="hy-AM"/>
        </w:rPr>
        <w:t>ց և ամբողջությամբ ավարտվել են դեկտեմբերի 20-ին:</w:t>
      </w:r>
      <w:r w:rsidR="001866BF" w:rsidRPr="001866BF">
        <w:rPr>
          <w:rFonts w:ascii="GHEA Grapalat" w:hAnsi="GHEA Grapalat"/>
          <w:lang w:val="hy-AM"/>
        </w:rPr>
        <w:t xml:space="preserve"> </w:t>
      </w:r>
    </w:p>
    <w:p w:rsidR="004039C1" w:rsidRPr="00D9109C" w:rsidRDefault="001866BF" w:rsidP="00467A1F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 xml:space="preserve">Արփա-Սևան թիվ 2 թունելի առանձին վթարային հատվածների անհապաղ վերականգնողական աշխատանքների իրականացման համար </w:t>
      </w:r>
      <w:r w:rsidR="00467A1F">
        <w:rPr>
          <w:rFonts w:ascii="GHEA Grapalat" w:hAnsi="GHEA Grapalat"/>
        </w:rPr>
        <w:t xml:space="preserve">2017-2019 թվականներին </w:t>
      </w:r>
      <w:r w:rsidRPr="00440764">
        <w:rPr>
          <w:rFonts w:ascii="GHEA Grapalat" w:hAnsi="GHEA Grapalat"/>
          <w:lang w:val="hy-AM"/>
        </w:rPr>
        <w:t xml:space="preserve">կատարվել են` </w:t>
      </w:r>
      <w:r w:rsidRPr="00D9109C">
        <w:rPr>
          <w:rFonts w:ascii="GHEA Grapalat" w:hAnsi="GHEA Grapalat"/>
          <w:lang w:val="hy-AM"/>
        </w:rPr>
        <w:t xml:space="preserve">B տիպի երեսարկի կառուցում՝ 206.3 գծմ, C-1 տիպի երեսարկի կառուցում` </w:t>
      </w:r>
      <w:r w:rsidR="00467A1F" w:rsidRPr="00D9109C">
        <w:rPr>
          <w:rFonts w:ascii="GHEA Grapalat" w:hAnsi="GHEA Grapalat"/>
        </w:rPr>
        <w:t xml:space="preserve">56.5 </w:t>
      </w:r>
      <w:r w:rsidRPr="00D9109C">
        <w:rPr>
          <w:rFonts w:ascii="GHEA Grapalat" w:hAnsi="GHEA Grapalat"/>
          <w:lang w:val="hy-AM"/>
        </w:rPr>
        <w:t xml:space="preserve">գծմ, 4-րդ տիպի հատակի կառուցում՝ </w:t>
      </w:r>
      <w:r w:rsidR="00467A1F" w:rsidRPr="00D9109C">
        <w:rPr>
          <w:rFonts w:ascii="GHEA Grapalat" w:hAnsi="GHEA Grapalat"/>
        </w:rPr>
        <w:t>101</w:t>
      </w:r>
      <w:r w:rsidRPr="00D9109C">
        <w:rPr>
          <w:rFonts w:ascii="GHEA Grapalat" w:hAnsi="GHEA Grapalat"/>
          <w:lang w:val="hy-AM"/>
        </w:rPr>
        <w:t xml:space="preserve"> գծմ, հատակի վուտերի կառուցում 40 գծմ, առաջնային լցամղում </w:t>
      </w:r>
      <w:r w:rsidR="00467A1F" w:rsidRPr="00D9109C">
        <w:rPr>
          <w:rFonts w:ascii="GHEA Grapalat" w:hAnsi="GHEA Grapalat"/>
        </w:rPr>
        <w:t>10122.1</w:t>
      </w:r>
      <w:r w:rsidRPr="00D9109C">
        <w:rPr>
          <w:rFonts w:ascii="GHEA Grapalat" w:hAnsi="GHEA Grapalat"/>
          <w:lang w:val="hy-AM"/>
        </w:rPr>
        <w:t xml:space="preserve"> քառ.մ, ստուգողական լցամղում </w:t>
      </w:r>
      <w:r w:rsidR="00467A1F" w:rsidRPr="00D9109C">
        <w:rPr>
          <w:rFonts w:ascii="GHEA Grapalat" w:hAnsi="GHEA Grapalat"/>
        </w:rPr>
        <w:t>10122.1</w:t>
      </w:r>
      <w:r w:rsidRPr="00D9109C">
        <w:rPr>
          <w:rFonts w:ascii="GHEA Grapalat" w:hAnsi="GHEA Grapalat"/>
          <w:lang w:val="hy-AM"/>
        </w:rPr>
        <w:t xml:space="preserve"> քառ.մ, նեղծիր՝ երկթել գծերի կառուցում </w:t>
      </w:r>
      <w:r w:rsidR="00467A1F" w:rsidRPr="00D9109C">
        <w:rPr>
          <w:rFonts w:ascii="GHEA Grapalat" w:hAnsi="GHEA Grapalat"/>
        </w:rPr>
        <w:t>2703.2</w:t>
      </w:r>
      <w:r w:rsidRPr="00D9109C">
        <w:rPr>
          <w:rFonts w:ascii="GHEA Grapalat" w:hAnsi="GHEA Grapalat"/>
          <w:lang w:val="hy-AM"/>
        </w:rPr>
        <w:t xml:space="preserve"> գծմ: Արդյունքում հնարավորություն է ստեղծվել լուծել </w:t>
      </w:r>
      <w:r w:rsidRPr="00AB0FB1">
        <w:rPr>
          <w:rFonts w:ascii="GHEA Grapalat" w:hAnsi="GHEA Grapalat"/>
          <w:lang w:val="hy-AM"/>
        </w:rPr>
        <w:t>թունելի առավել վտանգավոր հատվածների անվտանգ շահագործման հարցերը։</w:t>
      </w:r>
      <w:r w:rsidR="00AB0FB1" w:rsidRPr="00AB0FB1">
        <w:rPr>
          <w:rFonts w:ascii="GHEA Grapalat" w:hAnsi="GHEA Grapalat"/>
          <w:iCs/>
        </w:rPr>
        <w:t xml:space="preserve"> </w:t>
      </w:r>
      <w:r w:rsidR="00467A1F" w:rsidRPr="00AB0FB1">
        <w:rPr>
          <w:rFonts w:ascii="GHEA Grapalat" w:hAnsi="GHEA Grapalat"/>
          <w:iCs/>
          <w:lang w:val="hy-AM"/>
        </w:rPr>
        <w:t>Ն</w:t>
      </w:r>
      <w:r w:rsidRPr="00AB0FB1">
        <w:rPr>
          <w:rFonts w:ascii="GHEA Grapalat" w:hAnsi="GHEA Grapalat"/>
          <w:lang w:val="hy-AM"/>
        </w:rPr>
        <w:t xml:space="preserve">երդրումների </w:t>
      </w:r>
      <w:r w:rsidR="00467A1F" w:rsidRPr="00AB0FB1">
        <w:rPr>
          <w:rFonts w:ascii="GHEA Grapalat" w:hAnsi="GHEA Grapalat"/>
          <w:lang w:val="hy-AM"/>
        </w:rPr>
        <w:t xml:space="preserve">ընդհանուր </w:t>
      </w:r>
      <w:r w:rsidRPr="00AB0FB1">
        <w:rPr>
          <w:rFonts w:ascii="GHEA Grapalat" w:hAnsi="GHEA Grapalat"/>
          <w:lang w:val="hy-AM"/>
        </w:rPr>
        <w:t xml:space="preserve">չափը կազմել է </w:t>
      </w:r>
      <w:r w:rsidR="00467A1F" w:rsidRPr="0013289D">
        <w:rPr>
          <w:rFonts w:ascii="GHEA Grapalat" w:hAnsi="GHEA Grapalat"/>
          <w:lang w:val="hy-AM"/>
        </w:rPr>
        <w:t>4998</w:t>
      </w:r>
      <w:r w:rsidR="00D9109C" w:rsidRPr="0013289D">
        <w:rPr>
          <w:rFonts w:ascii="GHEA Grapalat" w:hAnsi="GHEA Grapalat"/>
          <w:lang w:val="hy-AM"/>
        </w:rPr>
        <w:t>.</w:t>
      </w:r>
      <w:r w:rsidR="002450CE">
        <w:rPr>
          <w:rFonts w:ascii="GHEA Grapalat" w:hAnsi="GHEA Grapalat"/>
        </w:rPr>
        <w:t>4</w:t>
      </w:r>
      <w:r w:rsidR="0013289D" w:rsidRPr="0013289D">
        <w:rPr>
          <w:rFonts w:ascii="GHEA Grapalat" w:hAnsi="GHEA Grapalat"/>
          <w:lang w:val="hy-AM"/>
        </w:rPr>
        <w:t xml:space="preserve"> </w:t>
      </w:r>
      <w:r w:rsidRPr="0013289D">
        <w:rPr>
          <w:rFonts w:ascii="GHEA Grapalat" w:hAnsi="GHEA Grapalat"/>
          <w:lang w:val="hy-AM"/>
        </w:rPr>
        <w:t>մլն դրամ:</w:t>
      </w:r>
      <w:r w:rsidRPr="00440764">
        <w:rPr>
          <w:rFonts w:ascii="GHEA Grapalat" w:hAnsi="GHEA Grapalat"/>
          <w:lang w:val="hy-AM"/>
        </w:rPr>
        <w:t xml:space="preserve"> </w:t>
      </w:r>
    </w:p>
    <w:p w:rsidR="00964A5B" w:rsidRPr="00440764" w:rsidRDefault="004039C1" w:rsidP="00440764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 w:cs="Sylfaen"/>
          <w:lang w:val="de-AT"/>
        </w:rPr>
        <w:lastRenderedPageBreak/>
        <w:tab/>
      </w:r>
      <w:r w:rsidR="00B17EFC" w:rsidRPr="00440764">
        <w:rPr>
          <w:rFonts w:ascii="GHEA Grapalat" w:hAnsi="GHEA Grapalat"/>
          <w:lang w:val="de-AT"/>
        </w:rPr>
        <w:t>9</w:t>
      </w:r>
      <w:r w:rsidR="003D16BB" w:rsidRPr="00440764">
        <w:rPr>
          <w:rFonts w:ascii="GHEA Grapalat" w:hAnsi="GHEA Grapalat"/>
          <w:lang w:val="hy-AM"/>
        </w:rPr>
        <w:t>.</w:t>
      </w:r>
      <w:r w:rsidR="0088375A" w:rsidRPr="00440764">
        <w:rPr>
          <w:rFonts w:ascii="GHEA Grapalat" w:hAnsi="GHEA Grapalat"/>
          <w:lang w:val="hy-AM"/>
        </w:rPr>
        <w:t xml:space="preserve"> </w:t>
      </w:r>
      <w:r w:rsidR="002E4502" w:rsidRPr="00440764">
        <w:rPr>
          <w:rFonts w:ascii="GHEA Grapalat" w:hAnsi="GHEA Grapalat"/>
          <w:lang w:val="hy-AM"/>
        </w:rPr>
        <w:t>Ջրամբարաշինության և ենթակառուցվածքների արդիականացման ծրագր</w:t>
      </w:r>
      <w:r w:rsidR="00D37870" w:rsidRPr="00440764">
        <w:rPr>
          <w:rFonts w:ascii="GHEA Grapalat" w:hAnsi="GHEA Grapalat"/>
          <w:lang w:val="hy-AM"/>
        </w:rPr>
        <w:t xml:space="preserve">երի </w:t>
      </w:r>
      <w:r w:rsidR="0088375A" w:rsidRPr="00440764">
        <w:rPr>
          <w:rFonts w:ascii="GHEA Grapalat" w:hAnsi="GHEA Grapalat"/>
          <w:lang w:val="hy-AM"/>
        </w:rPr>
        <w:t xml:space="preserve">շրջանակներում </w:t>
      </w:r>
      <w:r w:rsidR="002E4502" w:rsidRPr="00440764">
        <w:rPr>
          <w:rFonts w:ascii="GHEA Grapalat" w:hAnsi="GHEA Grapalat"/>
          <w:lang w:val="hy-AM"/>
        </w:rPr>
        <w:t>իրականացվել են համապատասխան աշխատանքներ</w:t>
      </w:r>
      <w:r w:rsidR="00C25565" w:rsidRPr="00440764">
        <w:rPr>
          <w:rFonts w:ascii="GHEA Grapalat" w:hAnsi="GHEA Grapalat"/>
          <w:lang w:val="hy-AM"/>
        </w:rPr>
        <w:t>, այդ թվում</w:t>
      </w:r>
      <w:r w:rsidR="00D13C10" w:rsidRPr="00440764">
        <w:rPr>
          <w:rFonts w:ascii="GHEA Grapalat" w:hAnsi="GHEA Grapalat"/>
          <w:lang w:val="hy-AM"/>
        </w:rPr>
        <w:t>.</w:t>
      </w:r>
    </w:p>
    <w:p w:rsidR="002859DB" w:rsidRPr="00440764" w:rsidRDefault="00B17EFC" w:rsidP="00440764">
      <w:pPr>
        <w:ind w:firstLine="709"/>
        <w:jc w:val="both"/>
        <w:outlineLvl w:val="0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b/>
          <w:lang w:val="hy-AM"/>
        </w:rPr>
        <w:t>9.1</w:t>
      </w:r>
      <w:r w:rsidR="002859DB" w:rsidRPr="00440764">
        <w:rPr>
          <w:rFonts w:ascii="GHEA Grapalat" w:hAnsi="GHEA Grapalat"/>
          <w:b/>
          <w:lang w:val="hy-AM"/>
        </w:rPr>
        <w:t xml:space="preserve"> Վեդու  ջրամբարը</w:t>
      </w:r>
      <w:r w:rsidR="002859DB" w:rsidRPr="00440764">
        <w:rPr>
          <w:rFonts w:ascii="GHEA Grapalat" w:hAnsi="GHEA Grapalat"/>
          <w:lang w:val="hy-AM"/>
        </w:rPr>
        <w:t xml:space="preserve"> կառուց</w:t>
      </w:r>
      <w:r w:rsidR="00BA390D" w:rsidRPr="00440764">
        <w:rPr>
          <w:rFonts w:ascii="GHEA Grapalat" w:hAnsi="GHEA Grapalat"/>
          <w:lang w:val="hy-AM"/>
        </w:rPr>
        <w:t xml:space="preserve">վում է </w:t>
      </w:r>
      <w:r w:rsidR="002859DB" w:rsidRPr="00440764">
        <w:rPr>
          <w:rFonts w:ascii="GHEA Grapalat" w:hAnsi="GHEA Grapalat"/>
          <w:lang w:val="hy-AM"/>
        </w:rPr>
        <w:t>ՀՀ Արարատի մարզում՝ Վեդի գետի աջափնյա Կոտուց սելավատարի վրա, ջրամբարը լցնելու համար ջրաղբյուր են հանդիսանում Վեդի  և Խոսրով գետերը:</w:t>
      </w:r>
    </w:p>
    <w:p w:rsidR="002859DB" w:rsidRPr="00440764" w:rsidRDefault="002859DB" w:rsidP="00440764">
      <w:pPr>
        <w:autoSpaceDE w:val="0"/>
        <w:autoSpaceDN w:val="0"/>
        <w:adjustRightInd w:val="0"/>
        <w:ind w:firstLine="709"/>
        <w:jc w:val="both"/>
        <w:outlineLvl w:val="0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Վեդու ջրամբարի և ոռոգման համակարգի կառուցման ծրագիրն իր մեջ ներառում է.</w:t>
      </w:r>
    </w:p>
    <w:p w:rsidR="00B70B0F" w:rsidRPr="00440764" w:rsidRDefault="002859DB" w:rsidP="00440764">
      <w:pPr>
        <w:numPr>
          <w:ilvl w:val="0"/>
          <w:numId w:val="16"/>
        </w:numPr>
        <w:tabs>
          <w:tab w:val="left" w:pos="16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Վեդու 29 մլն խոր.մ ընդհանուր ծավալով պատվարների և օժանդակ կառուցվածքների կառուցում (Փաթեթ N1),</w:t>
      </w:r>
    </w:p>
    <w:p w:rsidR="00B70B0F" w:rsidRPr="00440764" w:rsidRDefault="002859DB" w:rsidP="00440764">
      <w:pPr>
        <w:numPr>
          <w:ilvl w:val="0"/>
          <w:numId w:val="16"/>
        </w:numPr>
        <w:tabs>
          <w:tab w:val="left" w:pos="16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Վեդի և Խոսրով գետերի վրա ջրառ հանգույցների կառուցում (Փաթեթ N2),</w:t>
      </w:r>
    </w:p>
    <w:p w:rsidR="00B70B0F" w:rsidRPr="00440764" w:rsidRDefault="002859DB" w:rsidP="00440764">
      <w:pPr>
        <w:numPr>
          <w:ilvl w:val="0"/>
          <w:numId w:val="16"/>
        </w:numPr>
        <w:tabs>
          <w:tab w:val="left" w:pos="16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ջրի փոխադրման համակարգի (շուրջ 11 կմ երկարությամբ) կառուցում (Փաթեթ N3 և N4` յուրաքանչյուր փեթեթում ներառյալ երկու լոտեր),</w:t>
      </w:r>
    </w:p>
    <w:p w:rsidR="00B70B0F" w:rsidRPr="00440764" w:rsidRDefault="002859DB" w:rsidP="00440764">
      <w:pPr>
        <w:numPr>
          <w:ilvl w:val="0"/>
          <w:numId w:val="16"/>
        </w:numPr>
        <w:tabs>
          <w:tab w:val="left" w:pos="16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ոռոգման համակարգի (37 կմ երկարությամբ) կառուցում` ջրամբարից մինչև ոռոգման ցանցի գլխամասային հանգույցներ (Փաթեթ N5 և N6` յուրաքանչյուր փաթեթում ներառյալ երկու լոտեր),</w:t>
      </w:r>
    </w:p>
    <w:p w:rsidR="00B70B0F" w:rsidRPr="00440764" w:rsidRDefault="002859DB" w:rsidP="00440764">
      <w:pPr>
        <w:numPr>
          <w:ilvl w:val="0"/>
          <w:numId w:val="16"/>
        </w:numPr>
        <w:tabs>
          <w:tab w:val="left" w:pos="16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ոռոգման ցանցի (ջրամբարի իշխման տակ գտնվող 3200 հա հողատարածքների ոռոգման ցանցի վերականգնում) վերակառուցում,</w:t>
      </w:r>
    </w:p>
    <w:p w:rsidR="002859DB" w:rsidRPr="00440764" w:rsidRDefault="002859DB" w:rsidP="00440764">
      <w:pPr>
        <w:numPr>
          <w:ilvl w:val="0"/>
          <w:numId w:val="16"/>
        </w:numPr>
        <w:tabs>
          <w:tab w:val="left" w:pos="16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նոր տեխնոլոգիաների տեղադրում փորձնական տարածքներում` կաթիլային ոռոգման և անձրևացման համակարգեր:</w:t>
      </w:r>
    </w:p>
    <w:p w:rsidR="00BA390D" w:rsidRPr="00440764" w:rsidRDefault="002859DB" w:rsidP="00440764">
      <w:pPr>
        <w:tabs>
          <w:tab w:val="left" w:pos="350"/>
        </w:tabs>
        <w:ind w:right="59"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ab/>
      </w:r>
      <w:r w:rsidR="00BA390D" w:rsidRPr="00440764">
        <w:rPr>
          <w:rFonts w:ascii="GHEA Grapalat" w:hAnsi="GHEA Grapalat"/>
          <w:lang w:val="hy-AM"/>
        </w:rPr>
        <w:t>2017 թվականի</w:t>
      </w:r>
      <w:r w:rsidRPr="00440764">
        <w:rPr>
          <w:rFonts w:ascii="GHEA Grapalat" w:hAnsi="GHEA Grapalat"/>
          <w:lang w:val="hy-AM"/>
        </w:rPr>
        <w:t xml:space="preserve"> մարտ ամսին տրվել է Վեդու ջրամբարի պատվարի </w:t>
      </w:r>
      <w:r w:rsidR="0088375A" w:rsidRPr="00440764">
        <w:rPr>
          <w:rFonts w:ascii="GHEA Grapalat" w:hAnsi="GHEA Grapalat"/>
          <w:lang w:val="hy-AM"/>
        </w:rPr>
        <w:t xml:space="preserve">շինարարական </w:t>
      </w:r>
      <w:r w:rsidRPr="00440764">
        <w:rPr>
          <w:rFonts w:ascii="GHEA Grapalat" w:hAnsi="GHEA Grapalat"/>
          <w:lang w:val="hy-AM"/>
        </w:rPr>
        <w:t xml:space="preserve">աշխատանքների մեկնարկը: </w:t>
      </w:r>
      <w:r w:rsidR="00BA390D" w:rsidRPr="00440764">
        <w:rPr>
          <w:rFonts w:ascii="GHEA Grapalat" w:hAnsi="GHEA Grapalat"/>
          <w:lang w:val="hy-AM"/>
        </w:rPr>
        <w:t>Վեդու ջրամբարի պատվարի և օժանդակ կառուցվածքների շինարարական աշխատանքները նախատեսվում է ավարտել 2021 թվականին։ Ջրի փոխադրման և ոռոգման համակարգի շինարարական աշխատանքներն արդեն ավարտված են։</w:t>
      </w:r>
    </w:p>
    <w:p w:rsidR="007E3855" w:rsidRPr="00440764" w:rsidRDefault="007E3855" w:rsidP="00440764">
      <w:pPr>
        <w:ind w:firstLine="709"/>
        <w:jc w:val="both"/>
        <w:rPr>
          <w:rFonts w:ascii="GHEA Grapalat" w:hAnsi="GHEA Grapalat" w:cs="Sylfaen"/>
          <w:lang w:val="de-AT"/>
        </w:rPr>
      </w:pPr>
      <w:r w:rsidRPr="00440764">
        <w:rPr>
          <w:rFonts w:ascii="GHEA Grapalat" w:hAnsi="GHEA Grapalat" w:cs="Sylfaen"/>
          <w:lang w:val="de-AT"/>
        </w:rPr>
        <w:t xml:space="preserve">Վեդու պատվարի և օժանդակ կառուցվածքների կառուցման շրջանակներում իրականացվել են և ամբողջությամբ ավարտված են պատվարի հիմնատակի փորման աշխատանքները, վարարային ջրհեռի և ոռոգման կուլվերտի հողային աշխատանքները։ Իրականացվել են հիմնատակի բետոնային սալի տեղադրման աշխատանքների 95%-ը, ցեմենտացիոն աշխատանքների 90%-ը, վարարային ջրհեռի բետոնային աշխատանքների  50%-ը և ոռոգման կուլվերտի բետոնային աշխատանքների 60%-ը։  Իրականացվում են նաև պատվարի վերին և ներքին բիեֆների կառուցման աշխատանքները։  </w:t>
      </w:r>
    </w:p>
    <w:p w:rsidR="007E3855" w:rsidRPr="00440764" w:rsidRDefault="007E3855" w:rsidP="00440764">
      <w:pPr>
        <w:tabs>
          <w:tab w:val="left" w:pos="709"/>
          <w:tab w:val="left" w:pos="7797"/>
        </w:tabs>
        <w:jc w:val="both"/>
        <w:rPr>
          <w:rFonts w:ascii="GHEA Grapalat" w:hAnsi="GHEA Grapalat" w:cs="Sylfaen"/>
          <w:lang w:val="de-AT"/>
        </w:rPr>
      </w:pPr>
      <w:r w:rsidRPr="00440764">
        <w:rPr>
          <w:rFonts w:ascii="GHEA Grapalat" w:hAnsi="GHEA Grapalat" w:cs="Sylfaen"/>
          <w:lang w:val="de-AT"/>
        </w:rPr>
        <w:tab/>
        <w:t xml:space="preserve">Ավարտվել են ջրի փոխադրող համակարգի շինարարական աշխատանքներն ու ճնշումային փորձարկումները։ Համակարգի շահագործման փորձարկումները կիրականացվեն 2020 թվականի գարնանը՝ համապատասխան նախագծային ջրաքանակի պայմաններում։ </w:t>
      </w:r>
    </w:p>
    <w:p w:rsidR="007E3855" w:rsidRPr="00440764" w:rsidRDefault="007E3855" w:rsidP="00440764">
      <w:pPr>
        <w:jc w:val="both"/>
        <w:rPr>
          <w:rFonts w:ascii="GHEA Grapalat" w:hAnsi="GHEA Grapalat" w:cs="Sylfaen"/>
          <w:lang w:val="de-AT"/>
        </w:rPr>
      </w:pPr>
      <w:r w:rsidRPr="00440764">
        <w:rPr>
          <w:rFonts w:ascii="GHEA Grapalat" w:hAnsi="GHEA Grapalat" w:cs="Sylfaen"/>
          <w:lang w:val="de-AT"/>
        </w:rPr>
        <w:tab/>
        <w:t>Ոռոգման համակարգի շինարարական աշխատանքներն ամբողջությամբ  ավարտված են։</w:t>
      </w:r>
    </w:p>
    <w:p w:rsidR="00BA390D" w:rsidRPr="00440764" w:rsidRDefault="007E3855" w:rsidP="00440764">
      <w:pPr>
        <w:tabs>
          <w:tab w:val="left" w:pos="350"/>
        </w:tabs>
        <w:ind w:right="59" w:firstLine="709"/>
        <w:jc w:val="both"/>
        <w:rPr>
          <w:rFonts w:ascii="GHEA Grapalat" w:hAnsi="GHEA Grapalat"/>
          <w:lang w:val="de-AT"/>
        </w:rPr>
      </w:pPr>
      <w:r w:rsidRPr="00440764">
        <w:rPr>
          <w:rFonts w:ascii="GHEA Grapalat" w:hAnsi="GHEA Grapalat" w:cs="Sylfaen"/>
          <w:lang w:val="de-AT"/>
        </w:rPr>
        <w:t>Վեդու ջրամբարի իշխման տակ գտնվող ներտնտեսային ոռոգման ցանցի մանրամասն նախագծային աշխատանքներն ամբողջությամբ ավարտված են</w:t>
      </w:r>
      <w:r w:rsidR="00BA390D" w:rsidRPr="00440764">
        <w:rPr>
          <w:rFonts w:ascii="GHEA Grapalat" w:hAnsi="GHEA Grapalat"/>
          <w:lang w:val="hy-AM"/>
        </w:rPr>
        <w:t>, իսկ շինարարական աշխատանքն</w:t>
      </w:r>
      <w:r w:rsidR="005A0913" w:rsidRPr="00440764">
        <w:rPr>
          <w:rFonts w:ascii="GHEA Grapalat" w:hAnsi="GHEA Grapalat"/>
          <w:lang w:val="hy-AM"/>
        </w:rPr>
        <w:t>ե</w:t>
      </w:r>
      <w:r w:rsidR="00BA390D" w:rsidRPr="00440764">
        <w:rPr>
          <w:rFonts w:ascii="GHEA Grapalat" w:hAnsi="GHEA Grapalat"/>
          <w:lang w:val="hy-AM"/>
        </w:rPr>
        <w:t>րը նախատեսվում է մեկնարկել 20</w:t>
      </w:r>
      <w:r w:rsidRPr="00440764">
        <w:rPr>
          <w:rFonts w:ascii="GHEA Grapalat" w:hAnsi="GHEA Grapalat"/>
          <w:lang w:val="de-AT"/>
        </w:rPr>
        <w:t>20</w:t>
      </w:r>
      <w:r w:rsidR="00BA390D" w:rsidRPr="00440764">
        <w:rPr>
          <w:rFonts w:ascii="GHEA Grapalat" w:hAnsi="GHEA Grapalat"/>
          <w:lang w:val="hy-AM"/>
        </w:rPr>
        <w:t xml:space="preserve"> թվականին՝ շուրջ երկու տարի տևողությամբ։</w:t>
      </w:r>
    </w:p>
    <w:p w:rsidR="002859DB" w:rsidRPr="00440764" w:rsidRDefault="00BA390D" w:rsidP="00440764">
      <w:pPr>
        <w:tabs>
          <w:tab w:val="left" w:pos="350"/>
        </w:tabs>
        <w:ind w:right="59" w:firstLine="709"/>
        <w:jc w:val="both"/>
        <w:rPr>
          <w:rFonts w:ascii="GHEA Grapalat" w:eastAsia="MS Gothic" w:hAnsi="GHEA Grapalat"/>
          <w:color w:val="000000"/>
          <w:lang w:val="de-DE"/>
        </w:rPr>
      </w:pPr>
      <w:r w:rsidRPr="00440764">
        <w:rPr>
          <w:rFonts w:ascii="GHEA Grapalat" w:hAnsi="GHEA Grapalat" w:cs="Sylfaen"/>
          <w:b/>
          <w:bCs/>
          <w:iCs/>
          <w:color w:val="000000"/>
          <w:lang w:val="de-DE"/>
        </w:rPr>
        <w:t>9</w:t>
      </w:r>
      <w:r w:rsidR="002859DB" w:rsidRPr="00440764">
        <w:rPr>
          <w:rFonts w:ascii="GHEA Grapalat" w:hAnsi="GHEA Grapalat" w:cs="Sylfaen"/>
          <w:b/>
          <w:bCs/>
          <w:iCs/>
          <w:color w:val="000000"/>
          <w:lang w:val="de-DE"/>
        </w:rPr>
        <w:t xml:space="preserve">.2 </w:t>
      </w:r>
      <w:r w:rsidR="002859DB" w:rsidRPr="00440764">
        <w:rPr>
          <w:rFonts w:ascii="GHEA Grapalat" w:hAnsi="GHEA Grapalat" w:cs="Sylfaen"/>
          <w:b/>
          <w:bCs/>
          <w:iCs/>
          <w:color w:val="000000"/>
          <w:lang w:val="hy-AM"/>
        </w:rPr>
        <w:t>Կապսի կիսակառույց ջրամբարը</w:t>
      </w:r>
      <w:r w:rsidR="002859DB" w:rsidRPr="00440764">
        <w:rPr>
          <w:rFonts w:ascii="GHEA Grapalat" w:hAnsi="GHEA Grapalat" w:cs="Sylfaen"/>
          <w:bCs/>
          <w:iCs/>
          <w:color w:val="000000"/>
          <w:lang w:val="hy-AM"/>
        </w:rPr>
        <w:t xml:space="preserve"> գտնվում է ՀՀ Շիրակի մարզում՝ Գյումրի քաղաքից դեպի հյուսիս 22 կմ հեռավորության վրա գտնվող Ախուրյանի գետահովտում: Կապսի պատվարի շինարարական աշխատանքները դադարեցվել են 1994 թվականին. իրականացվել է միայն 20մ բարձրությամբ պատվարի մարմնի լիցք: Կիսավարտ պատվարը ներկայումս իրենից վտանգ է ներկայացնում, քանի որ թունելի փլուզման կամ մեծ վարարման դեպքում կիսակառույց ջրամբարում արտահոսք կլինի պատվարի վրայով` </w:t>
      </w:r>
      <w:r w:rsidR="002859DB" w:rsidRPr="00440764">
        <w:rPr>
          <w:rFonts w:ascii="GHEA Grapalat" w:hAnsi="GHEA Grapalat" w:cs="Sylfaen"/>
          <w:bCs/>
          <w:iCs/>
          <w:color w:val="000000"/>
          <w:lang w:val="hy-AM"/>
        </w:rPr>
        <w:lastRenderedPageBreak/>
        <w:t xml:space="preserve">ճեղքելով պատվարը: Դա մեծ վնասներ կհասցնի պատվարի ստորին բիեֆում գտնվող համայնքներին, այդ թվում կծածկի Գյումրի քաղաքի մի մասը: </w:t>
      </w:r>
      <w:r w:rsidR="002859DB" w:rsidRPr="00440764">
        <w:rPr>
          <w:rFonts w:ascii="GHEA Grapalat" w:eastAsia="MS Gothic" w:hAnsi="GHEA Grapalat"/>
          <w:color w:val="000000"/>
          <w:lang w:val="de-DE"/>
        </w:rPr>
        <w:t xml:space="preserve">Կապսի ջրամբարի շինարարական թունելի մուտքային, ելքային հարակից լանջերի մաքրման աշխատանքներն ընդգրկվել են հակահեղեղային միջոցառումների ծրագրում: </w:t>
      </w:r>
    </w:p>
    <w:p w:rsidR="00F17905" w:rsidRPr="00440764" w:rsidRDefault="00F17905" w:rsidP="00440764">
      <w:pPr>
        <w:ind w:firstLine="709"/>
        <w:jc w:val="both"/>
        <w:outlineLvl w:val="0"/>
        <w:rPr>
          <w:rFonts w:ascii="GHEA Grapalat" w:hAnsi="GHEA Grapalat" w:cs="Sylfaen"/>
          <w:bCs/>
          <w:iCs/>
          <w:color w:val="000000"/>
          <w:lang w:val="hy-AM"/>
        </w:rPr>
      </w:pPr>
      <w:r w:rsidRPr="00440764">
        <w:rPr>
          <w:rFonts w:ascii="GHEA Grapalat" w:hAnsi="GHEA Grapalat" w:cs="Sylfaen"/>
          <w:bCs/>
          <w:iCs/>
          <w:color w:val="000000"/>
          <w:lang w:val="hy-AM"/>
        </w:rPr>
        <w:t>&lt;&lt;ՋՌՀԿ/Ախուրյան գետ Փուլ 1&gt;&gt; նախատեսվում է կառուցել ընդհանուր 25 մլն. խոր.մ ծավալով ջրամբարի պատվարը: 25 մլն</w:t>
      </w:r>
      <w:r w:rsidR="0088375A" w:rsidRPr="00440764">
        <w:rPr>
          <w:rFonts w:ascii="GHEA Grapalat" w:hAnsi="GHEA Grapalat" w:cs="Sylfaen"/>
          <w:bCs/>
          <w:iCs/>
          <w:color w:val="000000"/>
          <w:lang w:val="de-DE"/>
        </w:rPr>
        <w:t xml:space="preserve"> </w:t>
      </w:r>
      <w:r w:rsidRPr="00440764">
        <w:rPr>
          <w:rFonts w:ascii="GHEA Grapalat" w:hAnsi="GHEA Grapalat" w:cs="Sylfaen"/>
          <w:bCs/>
          <w:iCs/>
          <w:color w:val="000000"/>
          <w:lang w:val="hy-AM"/>
        </w:rPr>
        <w:t>խոր.մ. ծավալով ջրամբարը  կբարձրացնի Շիրակի ջրանցքի իշխման տակ գտնվող շուրջ 12325 հա հողատարածքների ջրապահովվածության մակարդակը, ինչպես նաև մեխանիկական ոռոգման եղանակից ինքնահոսի անցնելով, անխափան և հուսալի ոռոգում կապահովի շուրջ 2280 հա հողատարածքների համար` տարեկան խնայելով 1,3 մլն</w:t>
      </w:r>
      <w:r w:rsidR="0088375A" w:rsidRPr="00440764">
        <w:rPr>
          <w:rFonts w:ascii="GHEA Grapalat" w:hAnsi="GHEA Grapalat" w:cs="Sylfaen"/>
          <w:bCs/>
          <w:iCs/>
          <w:color w:val="000000"/>
          <w:lang w:val="de-DE"/>
        </w:rPr>
        <w:t xml:space="preserve"> </w:t>
      </w:r>
      <w:r w:rsidR="00B50CFB" w:rsidRPr="00440764">
        <w:rPr>
          <w:rFonts w:ascii="GHEA Grapalat" w:hAnsi="GHEA Grapalat" w:cs="Sylfaen"/>
          <w:bCs/>
          <w:iCs/>
          <w:color w:val="000000"/>
          <w:lang w:val="hy-AM"/>
        </w:rPr>
        <w:t>կՎտ ժ</w:t>
      </w:r>
      <w:r w:rsidRPr="00440764">
        <w:rPr>
          <w:rFonts w:ascii="GHEA Grapalat" w:hAnsi="GHEA Grapalat" w:cs="Sylfaen"/>
          <w:bCs/>
          <w:iCs/>
          <w:color w:val="000000"/>
          <w:lang w:val="hy-AM"/>
        </w:rPr>
        <w:t xml:space="preserve"> էլեկտրաէներգիա: </w:t>
      </w:r>
    </w:p>
    <w:p w:rsidR="00BA390D" w:rsidRPr="00440764" w:rsidRDefault="00BA390D" w:rsidP="00440764">
      <w:pPr>
        <w:tabs>
          <w:tab w:val="left" w:pos="350"/>
        </w:tabs>
        <w:ind w:right="59" w:firstLine="709"/>
        <w:jc w:val="both"/>
        <w:rPr>
          <w:rFonts w:ascii="GHEA Grapalat" w:hAnsi="GHEA Grapalat" w:cs="Sylfaen"/>
          <w:lang w:val="hy-AM"/>
        </w:rPr>
      </w:pPr>
      <w:r w:rsidRPr="00440764">
        <w:rPr>
          <w:rFonts w:ascii="GHEA Grapalat" w:hAnsi="GHEA Grapalat"/>
          <w:lang w:val="hy-AM"/>
        </w:rPr>
        <w:t xml:space="preserve">2019 </w:t>
      </w:r>
      <w:r w:rsidRPr="00440764">
        <w:rPr>
          <w:rFonts w:ascii="GHEA Grapalat" w:hAnsi="GHEA Grapalat" w:cs="Sylfaen"/>
          <w:lang w:val="hy-AM"/>
        </w:rPr>
        <w:t>թվականի</w:t>
      </w:r>
      <w:r w:rsidRPr="00440764">
        <w:rPr>
          <w:rFonts w:ascii="GHEA Grapalat" w:hAnsi="GHEA Grapalat" w:cs="Arial Armenian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ընթացքում</w:t>
      </w:r>
      <w:r w:rsidRPr="00440764">
        <w:rPr>
          <w:rFonts w:ascii="GHEA Grapalat" w:hAnsi="GHEA Grapalat" w:cs="Arial Armenian"/>
          <w:lang w:val="hy-AM"/>
        </w:rPr>
        <w:t xml:space="preserve"> </w:t>
      </w:r>
      <w:r w:rsidR="007E3855" w:rsidRPr="00440764">
        <w:rPr>
          <w:rFonts w:ascii="GHEA Grapalat" w:hAnsi="GHEA Grapalat" w:cs="Sylfaen"/>
          <w:bCs/>
          <w:iCs/>
          <w:color w:val="000000"/>
          <w:lang w:val="hy-AM"/>
        </w:rPr>
        <w:t xml:space="preserve">մշակվել են </w:t>
      </w:r>
      <w:r w:rsidR="007E3855" w:rsidRPr="00440764">
        <w:rPr>
          <w:rFonts w:ascii="GHEA Grapalat" w:hAnsi="GHEA Grapalat" w:cs="Sylfaen"/>
          <w:lang w:val="hy-AM"/>
        </w:rPr>
        <w:t>ինքնահոս</w:t>
      </w:r>
      <w:r w:rsidR="007E3855" w:rsidRPr="00440764">
        <w:rPr>
          <w:rFonts w:ascii="GHEA Grapalat" w:hAnsi="GHEA Grapalat" w:cs="Arial Armenian"/>
          <w:lang w:val="hy-AM"/>
        </w:rPr>
        <w:t xml:space="preserve"> </w:t>
      </w:r>
      <w:r w:rsidR="007E3855" w:rsidRPr="00440764">
        <w:rPr>
          <w:rFonts w:ascii="GHEA Grapalat" w:hAnsi="GHEA Grapalat" w:cs="Sylfaen"/>
          <w:lang w:val="hy-AM"/>
        </w:rPr>
        <w:t>համակարգի</w:t>
      </w:r>
      <w:r w:rsidR="007E3855" w:rsidRPr="00440764">
        <w:rPr>
          <w:rFonts w:ascii="GHEA Grapalat" w:hAnsi="GHEA Grapalat" w:cs="Arial Armenian"/>
          <w:lang w:val="hy-AM"/>
        </w:rPr>
        <w:t xml:space="preserve"> </w:t>
      </w:r>
      <w:r w:rsidR="007E3855" w:rsidRPr="00440764">
        <w:rPr>
          <w:rFonts w:ascii="GHEA Grapalat" w:hAnsi="GHEA Grapalat" w:cs="Sylfaen"/>
          <w:lang w:val="hy-AM"/>
        </w:rPr>
        <w:t>կառուցման</w:t>
      </w:r>
      <w:r w:rsidR="007E3855" w:rsidRPr="00440764">
        <w:rPr>
          <w:rFonts w:ascii="GHEA Grapalat" w:hAnsi="GHEA Grapalat" w:cs="Sylfaen"/>
          <w:bCs/>
          <w:iCs/>
          <w:color w:val="000000"/>
          <w:lang w:val="hy-AM"/>
        </w:rPr>
        <w:t xml:space="preserve"> մանրամասն նախագծման և տեխնիկական վերահսկողության մրցութային փաստաթղթերն ու առաջադրանքի պայմանները, որոնք ներկայացվելու են KFW բանկի հաստատմանը։</w:t>
      </w:r>
      <w:r w:rsidR="007E3855" w:rsidRPr="00440764">
        <w:rPr>
          <w:rFonts w:ascii="GHEA Grapalat" w:hAnsi="GHEA Grapalat"/>
          <w:lang w:val="hy-AM"/>
        </w:rPr>
        <w:t xml:space="preserve">  </w:t>
      </w:r>
      <w:r w:rsidRPr="00440764">
        <w:rPr>
          <w:rFonts w:ascii="GHEA Grapalat" w:hAnsi="GHEA Grapalat" w:cs="Sylfaen"/>
          <w:lang w:val="hy-AM"/>
        </w:rPr>
        <w:t>Շինարարական</w:t>
      </w:r>
      <w:r w:rsidRPr="00440764">
        <w:rPr>
          <w:rFonts w:ascii="GHEA Grapalat" w:hAnsi="GHEA Grapalat" w:cs="Arial Armenian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աշխատանքները</w:t>
      </w:r>
      <w:r w:rsidRPr="00440764">
        <w:rPr>
          <w:rFonts w:ascii="GHEA Grapalat" w:hAnsi="GHEA Grapalat" w:cs="Arial Armenian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նախատեսվում</w:t>
      </w:r>
      <w:r w:rsidRPr="00440764">
        <w:rPr>
          <w:rFonts w:ascii="GHEA Grapalat" w:hAnsi="GHEA Grapalat" w:cs="Arial Armenian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է</w:t>
      </w:r>
      <w:r w:rsidRPr="00440764">
        <w:rPr>
          <w:rFonts w:ascii="GHEA Grapalat" w:hAnsi="GHEA Grapalat" w:cs="Arial Armenian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մեկնարկել</w:t>
      </w:r>
      <w:r w:rsidRPr="00440764">
        <w:rPr>
          <w:rFonts w:ascii="GHEA Grapalat" w:hAnsi="GHEA Grapalat" w:cs="Arial Armenian"/>
          <w:lang w:val="hy-AM"/>
        </w:rPr>
        <w:t xml:space="preserve"> 2020</w:t>
      </w:r>
      <w:r w:rsidRPr="00440764">
        <w:rPr>
          <w:rFonts w:ascii="GHEA Grapalat" w:hAnsi="GHEA Grapalat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թվականին՝</w:t>
      </w:r>
      <w:r w:rsidRPr="00440764">
        <w:rPr>
          <w:rFonts w:ascii="GHEA Grapalat" w:hAnsi="GHEA Grapalat" w:cs="Arial Armenian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շուրջ</w:t>
      </w:r>
      <w:r w:rsidRPr="00440764">
        <w:rPr>
          <w:rFonts w:ascii="GHEA Grapalat" w:hAnsi="GHEA Grapalat" w:cs="Arial Armenian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երեք</w:t>
      </w:r>
      <w:r w:rsidRPr="00440764">
        <w:rPr>
          <w:rFonts w:ascii="GHEA Grapalat" w:hAnsi="GHEA Grapalat" w:cs="Arial Armenian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տարի</w:t>
      </w:r>
      <w:r w:rsidRPr="00440764">
        <w:rPr>
          <w:rFonts w:ascii="GHEA Grapalat" w:hAnsi="GHEA Grapalat" w:cs="Arial Armenian"/>
          <w:lang w:val="hy-AM"/>
        </w:rPr>
        <w:t xml:space="preserve"> </w:t>
      </w:r>
      <w:r w:rsidRPr="00440764">
        <w:rPr>
          <w:rFonts w:ascii="GHEA Grapalat" w:hAnsi="GHEA Grapalat" w:cs="Sylfaen"/>
          <w:lang w:val="hy-AM"/>
        </w:rPr>
        <w:t>տևողությամբ։</w:t>
      </w:r>
    </w:p>
    <w:p w:rsidR="00A948F1" w:rsidRPr="00440764" w:rsidRDefault="00BA390D" w:rsidP="00440764">
      <w:pPr>
        <w:ind w:firstLine="539"/>
        <w:jc w:val="both"/>
        <w:rPr>
          <w:rFonts w:ascii="GHEA Grapalat" w:eastAsia="Calibri" w:hAnsi="GHEA Grapalat"/>
          <w:lang w:val="af-ZA"/>
        </w:rPr>
      </w:pPr>
      <w:r w:rsidRPr="00440764">
        <w:rPr>
          <w:rFonts w:ascii="GHEA Grapalat" w:hAnsi="GHEA Grapalat"/>
          <w:b/>
          <w:lang w:val="af-ZA"/>
        </w:rPr>
        <w:t>9</w:t>
      </w:r>
      <w:r w:rsidR="000A3DC7" w:rsidRPr="00440764">
        <w:rPr>
          <w:rFonts w:ascii="GHEA Grapalat" w:hAnsi="GHEA Grapalat"/>
          <w:b/>
          <w:lang w:val="af-ZA"/>
        </w:rPr>
        <w:t>.</w:t>
      </w:r>
      <w:r w:rsidR="001906CC" w:rsidRPr="00440764">
        <w:rPr>
          <w:rFonts w:ascii="GHEA Grapalat" w:hAnsi="GHEA Grapalat"/>
          <w:b/>
          <w:lang w:val="af-ZA"/>
        </w:rPr>
        <w:t>3</w:t>
      </w:r>
      <w:r w:rsidR="000A3DC7" w:rsidRPr="00440764">
        <w:rPr>
          <w:rFonts w:ascii="GHEA Grapalat" w:hAnsi="GHEA Grapalat"/>
          <w:b/>
          <w:lang w:val="af-ZA"/>
        </w:rPr>
        <w:t xml:space="preserve"> Փոքր և միջին ջրամբարաշինության ծրագրի շրջանակներում </w:t>
      </w:r>
      <w:r w:rsidR="000A3DC7" w:rsidRPr="00440764">
        <w:rPr>
          <w:rFonts w:ascii="GHEA Grapalat" w:hAnsi="GHEA Grapalat"/>
          <w:lang w:val="af-ZA"/>
        </w:rPr>
        <w:t xml:space="preserve">Կոմիտեն </w:t>
      </w:r>
      <w:r w:rsidR="00D248E0" w:rsidRPr="00440764">
        <w:rPr>
          <w:rFonts w:ascii="GHEA Grapalat" w:hAnsi="GHEA Grapalat" w:cs="Sylfaen"/>
          <w:lang w:val="de-AT"/>
        </w:rPr>
        <w:t>ՊՄԳ շրջանակներում հանրապետությունում ավելի քան 30 փոքր և միջին ջրամբարների կառուցման  աշխատանքների մասով չնայած իրականաց</w:t>
      </w:r>
      <w:r w:rsidR="00A948F1" w:rsidRPr="00440764">
        <w:rPr>
          <w:rFonts w:ascii="GHEA Grapalat" w:hAnsi="GHEA Grapalat" w:cs="Sylfaen"/>
          <w:lang w:val="de-AT"/>
        </w:rPr>
        <w:t>րել է</w:t>
      </w:r>
      <w:r w:rsidR="00D248E0" w:rsidRPr="00440764">
        <w:rPr>
          <w:rFonts w:ascii="GHEA Grapalat" w:hAnsi="GHEA Grapalat" w:cs="Sylfaen"/>
          <w:lang w:val="de-AT"/>
        </w:rPr>
        <w:t xml:space="preserve"> բազմաթիվ քննարկումներ, սակայն ֆինանսավորման բացակայության պատճառով փոքր և միջին ջրամբարների կառուցման ծրագրերի նախնական նախագծանախահաշվային փաստաթղթերի կազմման աշխատանքներ</w:t>
      </w:r>
      <w:r w:rsidR="0000791E" w:rsidRPr="00440764">
        <w:rPr>
          <w:rFonts w:ascii="GHEA Grapalat" w:hAnsi="GHEA Grapalat" w:cs="Sylfaen"/>
          <w:lang w:val="de-AT"/>
        </w:rPr>
        <w:t xml:space="preserve"> դեռևս չի</w:t>
      </w:r>
      <w:r w:rsidR="00D248E0" w:rsidRPr="00440764">
        <w:rPr>
          <w:rFonts w:ascii="GHEA Grapalat" w:hAnsi="GHEA Grapalat" w:cs="Sylfaen"/>
          <w:lang w:val="de-AT"/>
        </w:rPr>
        <w:t xml:space="preserve"> իրականաց</w:t>
      </w:r>
      <w:r w:rsidR="00A948F1" w:rsidRPr="00440764">
        <w:rPr>
          <w:rFonts w:ascii="GHEA Grapalat" w:hAnsi="GHEA Grapalat" w:cs="Sylfaen"/>
          <w:lang w:val="de-AT"/>
        </w:rPr>
        <w:t>ր</w:t>
      </w:r>
      <w:r w:rsidR="00D248E0" w:rsidRPr="00440764">
        <w:rPr>
          <w:rFonts w:ascii="GHEA Grapalat" w:hAnsi="GHEA Grapalat" w:cs="Sylfaen"/>
          <w:lang w:val="de-AT"/>
        </w:rPr>
        <w:t>ել:</w:t>
      </w:r>
      <w:r w:rsidR="00A948F1" w:rsidRPr="00440764">
        <w:rPr>
          <w:rFonts w:ascii="GHEA Grapalat" w:eastAsia="Calibri" w:hAnsi="GHEA Grapalat"/>
          <w:lang w:val="af-ZA"/>
        </w:rPr>
        <w:t xml:space="preserve"> </w:t>
      </w:r>
      <w:r w:rsidR="00A948F1" w:rsidRPr="00440764">
        <w:rPr>
          <w:rFonts w:ascii="GHEA Grapalat" w:eastAsia="Calibri" w:hAnsi="GHEA Grapalat"/>
          <w:lang w:val="hy-AM"/>
        </w:rPr>
        <w:t xml:space="preserve">ՀՀ կառավարության կողմից </w:t>
      </w:r>
      <w:r w:rsidR="00A948F1" w:rsidRPr="00440764">
        <w:rPr>
          <w:rFonts w:ascii="GHEA Grapalat" w:eastAsia="Calibri" w:hAnsi="GHEA Grapalat"/>
          <w:lang w:val="af-ZA"/>
        </w:rPr>
        <w:t>ընդունելի համարելով Ջրային կոմիտեի կողմից առաջարկվող ջրամբարների նախնական ցանկը, անհրաժեշտություն է առաջացել իրականացնել լրացուցիչ մասնագիտական, այդ թվում՝ դաշտային աշխատանքներ, ինչպես տեխնիկական, այնպես էլ տնտեսական հիմնավորվածությունը գնահատելու նպատակով</w:t>
      </w:r>
      <w:r w:rsidR="00A948F1" w:rsidRPr="00440764">
        <w:rPr>
          <w:rFonts w:ascii="GHEA Grapalat" w:eastAsia="Calibri" w:hAnsi="GHEA Grapalat"/>
          <w:lang w:val="hy-AM"/>
        </w:rPr>
        <w:t>։</w:t>
      </w:r>
    </w:p>
    <w:p w:rsidR="005343F5" w:rsidRPr="00440764" w:rsidRDefault="00652AB8" w:rsidP="00440764">
      <w:pPr>
        <w:tabs>
          <w:tab w:val="left" w:pos="0"/>
        </w:tabs>
        <w:jc w:val="both"/>
        <w:rPr>
          <w:rFonts w:ascii="GHEA Grapalat" w:hAnsi="GHEA Grapalat" w:cs="Sylfaen"/>
          <w:bCs/>
          <w:iCs/>
          <w:lang w:val="hy-AM"/>
        </w:rPr>
      </w:pPr>
      <w:r w:rsidRPr="00440764">
        <w:rPr>
          <w:rFonts w:ascii="GHEA Grapalat" w:eastAsia="GHEAMariam" w:hAnsi="GHEA Grapalat" w:cs="Sylfaen"/>
          <w:lang w:val="hy-AM" w:eastAsia="en-GB"/>
        </w:rPr>
        <w:tab/>
      </w:r>
      <w:r w:rsidR="000B7B6B" w:rsidRPr="00440764">
        <w:rPr>
          <w:rFonts w:ascii="GHEA Grapalat" w:hAnsi="GHEA Grapalat" w:cs="Sylfaen"/>
          <w:b/>
          <w:bCs/>
          <w:iCs/>
          <w:color w:val="000000"/>
          <w:lang w:val="hy-AM"/>
        </w:rPr>
        <w:t>10</w:t>
      </w:r>
      <w:r w:rsidR="00F95BD8" w:rsidRPr="00440764">
        <w:rPr>
          <w:rFonts w:ascii="GHEA Grapalat" w:hAnsi="GHEA Grapalat" w:cs="Sylfaen"/>
          <w:b/>
          <w:bCs/>
          <w:iCs/>
          <w:color w:val="000000"/>
          <w:lang w:val="hy-AM"/>
        </w:rPr>
        <w:t xml:space="preserve">. </w:t>
      </w:r>
      <w:r w:rsidR="005343F5" w:rsidRPr="00440764">
        <w:rPr>
          <w:rFonts w:ascii="GHEA Grapalat" w:hAnsi="GHEA Grapalat" w:cs="Sylfaen"/>
          <w:b/>
          <w:bCs/>
          <w:iCs/>
          <w:color w:val="000000"/>
          <w:lang w:val="hy-AM"/>
        </w:rPr>
        <w:t>Կոլեկտորադրենաժային ցանցի մաքրում</w:t>
      </w:r>
      <w:r w:rsidR="005343F5" w:rsidRPr="00440764">
        <w:rPr>
          <w:rFonts w:ascii="GHEA Grapalat" w:hAnsi="GHEA Grapalat" w:cs="Sylfaen"/>
          <w:bCs/>
          <w:iCs/>
          <w:color w:val="000000"/>
          <w:lang w:val="hy-AM"/>
        </w:rPr>
        <w:t xml:space="preserve"> և ընթացիկ նորոգում,</w:t>
      </w:r>
      <w:r w:rsidR="005343F5" w:rsidRPr="00440764">
        <w:rPr>
          <w:rFonts w:ascii="GHEA Grapalat" w:hAnsi="GHEA Grapalat" w:cs="Sylfaen"/>
          <w:bCs/>
          <w:iCs/>
          <w:lang w:val="hy-AM"/>
        </w:rPr>
        <w:t xml:space="preserve"> կոլեկտորադրենաժային ցանցի պահպանում և շահագործում, գրունտային ջրերի մակարդակների և որակի որոշման </w:t>
      </w:r>
      <w:r w:rsidR="006774E4" w:rsidRPr="00440764">
        <w:rPr>
          <w:rFonts w:ascii="GHEA Grapalat" w:hAnsi="GHEA Grapalat" w:cs="Sylfaen"/>
          <w:bCs/>
          <w:iCs/>
          <w:lang w:val="hy-AM"/>
        </w:rPr>
        <w:t>նպատակ</w:t>
      </w:r>
      <w:r w:rsidR="005343F5" w:rsidRPr="00440764">
        <w:rPr>
          <w:rFonts w:ascii="GHEA Grapalat" w:hAnsi="GHEA Grapalat" w:cs="Sylfaen"/>
          <w:bCs/>
          <w:iCs/>
          <w:lang w:val="hy-AM"/>
        </w:rPr>
        <w:t xml:space="preserve">ով իրականացվել են` </w:t>
      </w:r>
    </w:p>
    <w:p w:rsidR="00FB43E9" w:rsidRPr="00440764" w:rsidRDefault="005439E9" w:rsidP="00440764">
      <w:pPr>
        <w:numPr>
          <w:ilvl w:val="0"/>
          <w:numId w:val="17"/>
        </w:numPr>
        <w:ind w:left="0" w:firstLine="709"/>
        <w:jc w:val="both"/>
        <w:rPr>
          <w:rFonts w:ascii="GHEA Grapalat" w:hAnsi="GHEA Grapalat" w:cs="Sylfaen"/>
          <w:bCs/>
          <w:iCs/>
          <w:lang w:val="hy-AM"/>
        </w:rPr>
      </w:pPr>
      <w:r w:rsidRPr="00E55213">
        <w:rPr>
          <w:rFonts w:ascii="GHEA Grapalat" w:hAnsi="GHEA Grapalat" w:cs="Sylfaen"/>
          <w:bCs/>
          <w:iCs/>
          <w:lang w:val="hy-AM"/>
        </w:rPr>
        <w:t>1</w:t>
      </w:r>
      <w:r w:rsidR="00D248E0" w:rsidRPr="00E55213">
        <w:rPr>
          <w:rFonts w:ascii="GHEA Grapalat" w:hAnsi="GHEA Grapalat" w:cs="Sylfaen"/>
          <w:bCs/>
          <w:iCs/>
          <w:lang w:val="hy-AM"/>
        </w:rPr>
        <w:t>9</w:t>
      </w:r>
      <w:r w:rsidR="00282820" w:rsidRPr="00E55213">
        <w:rPr>
          <w:rFonts w:ascii="GHEA Grapalat" w:hAnsi="GHEA Grapalat" w:cs="Sylfaen"/>
          <w:bCs/>
          <w:iCs/>
          <w:lang w:val="hy-AM"/>
        </w:rPr>
        <w:t>2</w:t>
      </w:r>
      <w:r w:rsidR="00D248E0" w:rsidRPr="00E55213">
        <w:rPr>
          <w:rFonts w:ascii="GHEA Grapalat" w:hAnsi="GHEA Grapalat" w:cs="Sylfaen"/>
          <w:bCs/>
          <w:iCs/>
          <w:lang w:val="hy-AM"/>
        </w:rPr>
        <w:t>.</w:t>
      </w:r>
      <w:r w:rsidR="001866BF" w:rsidRPr="00E55213">
        <w:rPr>
          <w:rFonts w:ascii="GHEA Grapalat" w:hAnsi="GHEA Grapalat" w:cs="Sylfaen"/>
          <w:bCs/>
          <w:iCs/>
          <w:lang w:val="hy-AM"/>
        </w:rPr>
        <w:t>5</w:t>
      </w:r>
      <w:r w:rsidR="005343F5" w:rsidRPr="00E55213">
        <w:rPr>
          <w:rFonts w:ascii="GHEA Grapalat" w:hAnsi="GHEA Grapalat" w:cs="Sylfaen"/>
          <w:bCs/>
          <w:iCs/>
          <w:lang w:val="hy-AM"/>
        </w:rPr>
        <w:t xml:space="preserve"> կմ</w:t>
      </w:r>
      <w:r w:rsidR="005343F5" w:rsidRPr="00440764">
        <w:rPr>
          <w:rFonts w:ascii="GHEA Grapalat" w:hAnsi="GHEA Grapalat" w:cs="Sylfaen"/>
          <w:bCs/>
          <w:iCs/>
          <w:lang w:val="hy-AM"/>
        </w:rPr>
        <w:t xml:space="preserve"> ընդհանուր երկարությամբ կոլեկտորադրենա</w:t>
      </w:r>
      <w:r w:rsidR="00145BC8" w:rsidRPr="00440764">
        <w:rPr>
          <w:rFonts w:ascii="GHEA Grapalat" w:hAnsi="GHEA Grapalat" w:cs="Sylfaen"/>
          <w:bCs/>
          <w:iCs/>
          <w:lang w:val="hy-AM"/>
        </w:rPr>
        <w:t xml:space="preserve">ժային ցանցի մաքրման, </w:t>
      </w:r>
      <w:r w:rsidR="005343F5" w:rsidRPr="00440764">
        <w:rPr>
          <w:rFonts w:ascii="GHEA Grapalat" w:hAnsi="GHEA Grapalat" w:cs="Sylfaen"/>
          <w:bCs/>
          <w:iCs/>
          <w:lang w:val="hy-AM"/>
        </w:rPr>
        <w:t>վերականգնման</w:t>
      </w:r>
      <w:r w:rsidR="0031205A" w:rsidRPr="00440764">
        <w:rPr>
          <w:rFonts w:ascii="GHEA Grapalat" w:hAnsi="GHEA Grapalat" w:cs="Sylfaen"/>
          <w:bCs/>
          <w:iCs/>
          <w:lang w:val="hy-AM"/>
        </w:rPr>
        <w:t xml:space="preserve"> և</w:t>
      </w:r>
      <w:r w:rsidR="005343F5" w:rsidRPr="00440764">
        <w:rPr>
          <w:rFonts w:ascii="GHEA Grapalat" w:hAnsi="GHEA Grapalat" w:cs="Sylfaen"/>
          <w:bCs/>
          <w:iCs/>
          <w:lang w:val="hy-AM"/>
        </w:rPr>
        <w:t xml:space="preserve"> նորոգման աշխատանքներ</w:t>
      </w:r>
      <w:r w:rsidR="00D248E0" w:rsidRPr="00440764">
        <w:rPr>
          <w:rFonts w:ascii="GHEA Grapalat" w:hAnsi="GHEA Grapalat" w:cs="Sylfaen"/>
          <w:bCs/>
          <w:iCs/>
          <w:lang w:val="hy-AM"/>
        </w:rPr>
        <w:t xml:space="preserve">: </w:t>
      </w:r>
      <w:r w:rsidR="00D248E0" w:rsidRPr="00440764">
        <w:rPr>
          <w:rFonts w:ascii="GHEA Grapalat" w:hAnsi="GHEA Grapalat" w:cs="Sylfaen"/>
          <w:lang w:val="de-AT"/>
        </w:rPr>
        <w:t>Նախատեսված</w:t>
      </w:r>
      <w:r w:rsidR="00126C74" w:rsidRPr="00440764">
        <w:rPr>
          <w:rFonts w:ascii="GHEA Grapalat" w:hAnsi="GHEA Grapalat" w:cs="Sylfaen"/>
          <w:lang w:val="de-AT"/>
        </w:rPr>
        <w:t xml:space="preserve">՝ 182.0 կմ-ից </w:t>
      </w:r>
      <w:r w:rsidR="00D248E0" w:rsidRPr="00440764">
        <w:rPr>
          <w:rFonts w:ascii="GHEA Grapalat" w:hAnsi="GHEA Grapalat" w:cs="Sylfaen"/>
          <w:lang w:val="de-AT"/>
        </w:rPr>
        <w:t>ավել աշխատանքները հնարավոր է եղել իրականացնել մեխանիզմների ձեռք բերման արդյունքում տնտեսումների հաշվին:</w:t>
      </w:r>
    </w:p>
    <w:p w:rsidR="0031205A" w:rsidRPr="00440764" w:rsidRDefault="005343F5" w:rsidP="00440764">
      <w:pPr>
        <w:numPr>
          <w:ilvl w:val="0"/>
          <w:numId w:val="17"/>
        </w:numPr>
        <w:ind w:left="0" w:firstLine="709"/>
        <w:jc w:val="both"/>
        <w:rPr>
          <w:rFonts w:ascii="GHEA Grapalat" w:hAnsi="GHEA Grapalat" w:cs="Sylfaen"/>
          <w:bCs/>
          <w:iCs/>
          <w:lang w:val="hy-AM"/>
        </w:rPr>
      </w:pPr>
      <w:r w:rsidRPr="00440764">
        <w:rPr>
          <w:rFonts w:ascii="GHEA Grapalat" w:hAnsi="GHEA Grapalat" w:cs="Sylfaen"/>
          <w:bCs/>
          <w:iCs/>
          <w:lang w:val="hy-AM"/>
        </w:rPr>
        <w:t xml:space="preserve">Արարատյան </w:t>
      </w:r>
      <w:r w:rsidR="00145BC8" w:rsidRPr="00440764">
        <w:rPr>
          <w:rFonts w:ascii="GHEA Grapalat" w:hAnsi="GHEA Grapalat" w:cs="Sylfaen"/>
          <w:bCs/>
          <w:iCs/>
          <w:lang w:val="hy-AM"/>
        </w:rPr>
        <w:t>դաշտում</w:t>
      </w:r>
      <w:r w:rsidRPr="00440764">
        <w:rPr>
          <w:rFonts w:ascii="GHEA Grapalat" w:hAnsi="GHEA Grapalat" w:cs="Sylfaen"/>
          <w:bCs/>
          <w:iCs/>
          <w:lang w:val="hy-AM"/>
        </w:rPr>
        <w:t xml:space="preserve"> տեղադրված 45</w:t>
      </w:r>
      <w:r w:rsidR="00282820" w:rsidRPr="00440764">
        <w:rPr>
          <w:rFonts w:ascii="GHEA Grapalat" w:hAnsi="GHEA Grapalat" w:cs="Sylfaen"/>
          <w:bCs/>
          <w:iCs/>
          <w:lang w:val="hy-AM"/>
        </w:rPr>
        <w:t>0</w:t>
      </w:r>
      <w:r w:rsidRPr="00440764">
        <w:rPr>
          <w:rFonts w:ascii="GHEA Grapalat" w:hAnsi="GHEA Grapalat" w:cs="Sylfaen"/>
          <w:bCs/>
          <w:iCs/>
          <w:lang w:val="hy-AM"/>
        </w:rPr>
        <w:t xml:space="preserve"> դիտողական հորատանցքներում գրունտային ջրերի մշտական դիտարկումներ։</w:t>
      </w:r>
    </w:p>
    <w:p w:rsidR="005343F5" w:rsidRPr="00440764" w:rsidRDefault="00D248E0" w:rsidP="00440764">
      <w:pPr>
        <w:ind w:firstLine="709"/>
        <w:jc w:val="both"/>
        <w:rPr>
          <w:rFonts w:ascii="GHEA Grapalat" w:hAnsi="GHEA Grapalat" w:cs="Sylfaen"/>
          <w:bCs/>
          <w:iCs/>
          <w:lang w:val="hy-AM"/>
        </w:rPr>
      </w:pPr>
      <w:r w:rsidRPr="00440764">
        <w:rPr>
          <w:rFonts w:ascii="GHEA Grapalat" w:hAnsi="GHEA Grapalat" w:cs="Sylfaen"/>
          <w:b/>
          <w:lang w:val="de-AT"/>
        </w:rPr>
        <w:tab/>
        <w:t>11</w:t>
      </w:r>
      <w:r w:rsidR="0031205A" w:rsidRPr="00440764">
        <w:rPr>
          <w:rFonts w:ascii="GHEA Grapalat" w:hAnsi="GHEA Grapalat"/>
          <w:b/>
          <w:lang w:val="hy-AM"/>
        </w:rPr>
        <w:t>.</w:t>
      </w:r>
      <w:r w:rsidR="0031205A" w:rsidRPr="00440764">
        <w:rPr>
          <w:rFonts w:ascii="GHEA Grapalat" w:hAnsi="GHEA Grapalat"/>
          <w:lang w:val="hy-AM"/>
        </w:rPr>
        <w:t xml:space="preserve"> 201</w:t>
      </w:r>
      <w:r w:rsidR="00282820" w:rsidRPr="00440764">
        <w:rPr>
          <w:rFonts w:ascii="GHEA Grapalat" w:hAnsi="GHEA Grapalat"/>
          <w:lang w:val="de-AT"/>
        </w:rPr>
        <w:t>9</w:t>
      </w:r>
      <w:r w:rsidR="0031205A" w:rsidRPr="00440764">
        <w:rPr>
          <w:rFonts w:ascii="GHEA Grapalat" w:hAnsi="GHEA Grapalat"/>
          <w:lang w:val="hy-AM"/>
        </w:rPr>
        <w:t xml:space="preserve"> թվականի ընթացքում կառուցվել, վերականգ</w:t>
      </w:r>
      <w:r w:rsidR="00B75ACF" w:rsidRPr="00440764">
        <w:rPr>
          <w:rFonts w:ascii="GHEA Grapalat" w:hAnsi="GHEA Grapalat"/>
          <w:lang w:val="hy-AM"/>
        </w:rPr>
        <w:t xml:space="preserve">նվել և վերանորոգվել են </w:t>
      </w:r>
      <w:r w:rsidR="0031205A" w:rsidRPr="00440764">
        <w:rPr>
          <w:rFonts w:ascii="GHEA Grapalat" w:hAnsi="GHEA Grapalat"/>
          <w:lang w:val="hy-AM"/>
        </w:rPr>
        <w:t>խմելու</w:t>
      </w:r>
      <w:r w:rsidR="00B75ACF" w:rsidRPr="00440764">
        <w:rPr>
          <w:rFonts w:ascii="GHEA Grapalat" w:hAnsi="GHEA Grapalat"/>
          <w:lang w:val="hy-AM"/>
        </w:rPr>
        <w:t xml:space="preserve"> ջրի մ</w:t>
      </w:r>
      <w:r w:rsidR="00B75ACF" w:rsidRPr="00440764">
        <w:rPr>
          <w:rFonts w:ascii="GHEA Grapalat" w:hAnsi="GHEA Grapalat" w:cs="Sylfaen"/>
          <w:bCs/>
          <w:iCs/>
          <w:lang w:val="hy-AM"/>
        </w:rPr>
        <w:t>ատակարարման</w:t>
      </w:r>
      <w:r w:rsidR="0031205A" w:rsidRPr="00440764">
        <w:rPr>
          <w:rFonts w:ascii="GHEA Grapalat" w:hAnsi="GHEA Grapalat" w:cs="Sylfaen"/>
          <w:bCs/>
          <w:iCs/>
          <w:lang w:val="hy-AM"/>
        </w:rPr>
        <w:t>,</w:t>
      </w:r>
      <w:r w:rsidR="00B75ACF" w:rsidRPr="00440764">
        <w:rPr>
          <w:rFonts w:ascii="GHEA Grapalat" w:hAnsi="GHEA Grapalat" w:cs="Sylfaen"/>
          <w:bCs/>
          <w:iCs/>
          <w:lang w:val="hy-AM"/>
        </w:rPr>
        <w:t xml:space="preserve"> ջրահեռացման</w:t>
      </w:r>
      <w:r w:rsidR="0031205A" w:rsidRPr="00440764">
        <w:rPr>
          <w:rFonts w:ascii="GHEA Grapalat" w:hAnsi="GHEA Grapalat" w:cs="Sylfaen"/>
          <w:bCs/>
          <w:iCs/>
          <w:lang w:val="hy-AM"/>
        </w:rPr>
        <w:t xml:space="preserve"> և ոռոգման խողովակաշարեր, ջրանցքներ և ջրատարներ։</w:t>
      </w:r>
    </w:p>
    <w:p w:rsidR="002D1675" w:rsidRPr="00440764" w:rsidRDefault="003156A9" w:rsidP="00440764">
      <w:pPr>
        <w:ind w:firstLine="709"/>
        <w:jc w:val="both"/>
        <w:rPr>
          <w:rFonts w:ascii="GHEA Grapalat" w:hAnsi="GHEA Grapalat" w:cs="Sylfaen"/>
          <w:bCs/>
          <w:iCs/>
          <w:lang w:val="hy-AM"/>
        </w:rPr>
      </w:pPr>
      <w:r w:rsidRPr="00440764">
        <w:rPr>
          <w:rFonts w:ascii="GHEA Grapalat" w:hAnsi="GHEA Grapalat" w:cs="Sylfaen"/>
          <w:bCs/>
          <w:iCs/>
          <w:lang w:val="hy-AM"/>
        </w:rPr>
        <w:t>ՀՀ մարզերում խմելու ջրի ռեսուրսների անհա</w:t>
      </w:r>
      <w:r w:rsidRPr="00440764">
        <w:rPr>
          <w:rFonts w:ascii="GHEA Grapalat" w:hAnsi="GHEA Grapalat" w:cs="Sylfaen"/>
          <w:bCs/>
          <w:iCs/>
          <w:lang w:val="hy-AM"/>
        </w:rPr>
        <w:softHyphen/>
        <w:t xml:space="preserve">մաչափ բաշխվածության և հասանելիության խնդիրների լուծման նպատակով  </w:t>
      </w:r>
      <w:r w:rsidR="00C04686" w:rsidRPr="00440764">
        <w:rPr>
          <w:rFonts w:ascii="GHEA Grapalat" w:hAnsi="GHEA Grapalat" w:cs="Sylfaen"/>
          <w:bCs/>
          <w:iCs/>
          <w:lang w:val="hy-AM"/>
        </w:rPr>
        <w:t xml:space="preserve">&lt;&lt;Վեոլիա Ջուր&gt;&gt; ՓԲԸ-ն իր սեփական միջոցների հաշվին իրականացրել է ընդհանուր երկարությամբ </w:t>
      </w:r>
      <w:r w:rsidR="008A5138" w:rsidRPr="00440764">
        <w:rPr>
          <w:rFonts w:ascii="GHEA Grapalat" w:hAnsi="GHEA Grapalat" w:cs="Sylfaen"/>
          <w:bCs/>
          <w:iCs/>
          <w:lang w:val="hy-AM"/>
        </w:rPr>
        <w:t>45.56</w:t>
      </w:r>
      <w:r w:rsidR="00C04686" w:rsidRPr="00440764">
        <w:rPr>
          <w:rFonts w:ascii="GHEA Grapalat" w:hAnsi="GHEA Grapalat" w:cs="Sylfaen"/>
          <w:bCs/>
          <w:iCs/>
          <w:lang w:val="hy-AM"/>
        </w:rPr>
        <w:t xml:space="preserve"> կմ ջրագծերի, շուրջ </w:t>
      </w:r>
      <w:r w:rsidR="008A5138" w:rsidRPr="00440764">
        <w:rPr>
          <w:rFonts w:ascii="GHEA Grapalat" w:hAnsi="GHEA Grapalat" w:cs="Sylfaen"/>
          <w:bCs/>
          <w:iCs/>
          <w:lang w:val="hy-AM"/>
        </w:rPr>
        <w:t>4.71</w:t>
      </w:r>
      <w:r w:rsidR="00C04686" w:rsidRPr="00440764">
        <w:rPr>
          <w:rFonts w:ascii="GHEA Grapalat" w:hAnsi="GHEA Grapalat" w:cs="Sylfaen"/>
          <w:bCs/>
          <w:iCs/>
          <w:lang w:val="hy-AM"/>
        </w:rPr>
        <w:t xml:space="preserve"> կմ կոյուղագծերի վերականգնման աշխատանքներ, </w:t>
      </w:r>
      <w:r w:rsidR="008A5138" w:rsidRPr="00440764">
        <w:rPr>
          <w:rFonts w:ascii="GHEA Grapalat" w:hAnsi="GHEA Grapalat" w:cs="Sylfaen"/>
          <w:bCs/>
          <w:iCs/>
          <w:lang w:val="hy-AM"/>
        </w:rPr>
        <w:t xml:space="preserve">տարվա ընթացքում բաժանորդների մոտ </w:t>
      </w:r>
      <w:r w:rsidR="00C04686" w:rsidRPr="00440764">
        <w:rPr>
          <w:rFonts w:ascii="GHEA Grapalat" w:hAnsi="GHEA Grapalat" w:cs="Sylfaen"/>
          <w:bCs/>
          <w:iCs/>
          <w:lang w:val="hy-AM"/>
        </w:rPr>
        <w:t>տեղադրել</w:t>
      </w:r>
      <w:r w:rsidR="008A5138" w:rsidRPr="00440764">
        <w:rPr>
          <w:rFonts w:ascii="GHEA Grapalat" w:hAnsi="GHEA Grapalat" w:cs="Sylfaen"/>
          <w:bCs/>
          <w:iCs/>
          <w:lang w:val="hy-AM"/>
        </w:rPr>
        <w:t xml:space="preserve"> կամ փոխարինվել են</w:t>
      </w:r>
      <w:r w:rsidR="00C04686" w:rsidRPr="00440764">
        <w:rPr>
          <w:rFonts w:ascii="GHEA Grapalat" w:hAnsi="GHEA Grapalat" w:cs="Sylfaen"/>
          <w:bCs/>
          <w:iCs/>
          <w:lang w:val="hy-AM"/>
        </w:rPr>
        <w:t xml:space="preserve"> թվով </w:t>
      </w:r>
      <w:r w:rsidR="008A5138" w:rsidRPr="00440764">
        <w:rPr>
          <w:rFonts w:ascii="GHEA Grapalat" w:hAnsi="GHEA Grapalat" w:cs="Sylfaen"/>
          <w:bCs/>
          <w:iCs/>
          <w:lang w:val="hy-AM"/>
        </w:rPr>
        <w:t>6</w:t>
      </w:r>
      <w:r w:rsidR="00C04686" w:rsidRPr="00440764">
        <w:rPr>
          <w:rFonts w:ascii="GHEA Grapalat" w:hAnsi="GHEA Grapalat" w:cs="Sylfaen"/>
          <w:bCs/>
          <w:iCs/>
          <w:lang w:val="hy-AM"/>
        </w:rPr>
        <w:t>3</w:t>
      </w:r>
      <w:r w:rsidR="008A5138" w:rsidRPr="00440764">
        <w:rPr>
          <w:rFonts w:ascii="GHEA Grapalat" w:hAnsi="GHEA Grapalat" w:cs="Sylfaen"/>
          <w:bCs/>
          <w:iCs/>
          <w:lang w:val="hy-AM"/>
        </w:rPr>
        <w:t>279</w:t>
      </w:r>
      <w:r w:rsidR="00C04686" w:rsidRPr="00440764">
        <w:rPr>
          <w:rFonts w:ascii="GHEA Grapalat" w:hAnsi="GHEA Grapalat" w:cs="Sylfaen"/>
          <w:bCs/>
          <w:iCs/>
          <w:lang w:val="hy-AM"/>
        </w:rPr>
        <w:t xml:space="preserve"> հատ ջրաչափական </w:t>
      </w:r>
      <w:r w:rsidR="008A5138" w:rsidRPr="00440764">
        <w:rPr>
          <w:rFonts w:ascii="GHEA Grapalat" w:hAnsi="GHEA Grapalat" w:cs="Sylfaen"/>
          <w:bCs/>
          <w:iCs/>
          <w:lang w:val="hy-AM"/>
        </w:rPr>
        <w:t>սարքեր</w:t>
      </w:r>
      <w:r w:rsidR="001906CC" w:rsidRPr="00440764">
        <w:rPr>
          <w:rFonts w:ascii="GHEA Grapalat" w:hAnsi="GHEA Grapalat" w:cs="Sylfaen"/>
          <w:bCs/>
          <w:iCs/>
          <w:lang w:val="hy-AM"/>
        </w:rPr>
        <w:t>:</w:t>
      </w:r>
    </w:p>
    <w:p w:rsidR="00676A57" w:rsidRPr="00440764" w:rsidRDefault="00676A57" w:rsidP="00440764">
      <w:pPr>
        <w:ind w:firstLine="709"/>
        <w:jc w:val="both"/>
        <w:rPr>
          <w:rFonts w:ascii="GHEA Grapalat" w:hAnsi="GHEA Grapalat" w:cs="Sylfaen"/>
          <w:bCs/>
          <w:iCs/>
          <w:lang w:val="hy-AM"/>
        </w:rPr>
      </w:pPr>
      <w:r w:rsidRPr="00440764">
        <w:rPr>
          <w:rFonts w:ascii="GHEA Grapalat" w:hAnsi="GHEA Grapalat" w:cs="Sylfaen"/>
          <w:bCs/>
          <w:iCs/>
          <w:lang w:val="hy-AM"/>
        </w:rPr>
        <w:t>&lt;&lt;</w:t>
      </w:r>
      <w:r w:rsidR="002D1675" w:rsidRPr="00440764">
        <w:rPr>
          <w:rFonts w:ascii="GHEA Grapalat" w:hAnsi="GHEA Grapalat" w:cs="Sylfaen"/>
          <w:bCs/>
          <w:iCs/>
          <w:lang w:val="hy-AM"/>
        </w:rPr>
        <w:t>Ոռոգման համակարգերի զարգացման</w:t>
      </w:r>
      <w:r w:rsidRPr="00440764">
        <w:rPr>
          <w:rFonts w:ascii="GHEA Grapalat" w:hAnsi="GHEA Grapalat" w:cs="Sylfaen"/>
          <w:bCs/>
          <w:iCs/>
          <w:lang w:val="hy-AM"/>
        </w:rPr>
        <w:t>&gt;&gt;</w:t>
      </w:r>
      <w:r w:rsidR="002D1675" w:rsidRPr="00440764">
        <w:rPr>
          <w:rFonts w:ascii="GHEA Grapalat" w:hAnsi="GHEA Grapalat" w:cs="Sylfaen"/>
          <w:bCs/>
          <w:iCs/>
          <w:lang w:val="hy-AM"/>
        </w:rPr>
        <w:t xml:space="preserve"> ծրագրի շրջանակներում </w:t>
      </w:r>
      <w:r w:rsidRPr="00440764">
        <w:rPr>
          <w:rFonts w:ascii="GHEA Grapalat" w:hAnsi="GHEA Grapalat" w:cs="Sylfaen"/>
          <w:bCs/>
          <w:iCs/>
          <w:lang w:val="hy-AM"/>
        </w:rPr>
        <w:t>իրականացվել է 13 Ջ/Կ հեռացնող ջրանցքների վերականգնում, մոտ 51 կմ երկարությամբ և 4 ինքնահոս համակարգերի (Մեղրի, Գեղարդալիճ, Քաղցրաշեն, Բաղրամյան-Նորակերտ) կառուցում:</w:t>
      </w:r>
    </w:p>
    <w:p w:rsidR="00676A57" w:rsidRPr="00440764" w:rsidRDefault="00676A57" w:rsidP="00440764">
      <w:pPr>
        <w:ind w:firstLine="709"/>
        <w:jc w:val="both"/>
        <w:rPr>
          <w:rFonts w:ascii="GHEA Grapalat" w:hAnsi="GHEA Grapalat" w:cs="Sylfaen"/>
          <w:bCs/>
          <w:iCs/>
          <w:lang w:val="hy-AM"/>
        </w:rPr>
      </w:pPr>
      <w:r w:rsidRPr="00440764">
        <w:rPr>
          <w:rFonts w:ascii="GHEA Grapalat" w:hAnsi="GHEA Grapalat" w:cs="Sylfaen"/>
          <w:bCs/>
          <w:iCs/>
          <w:lang w:val="hy-AM"/>
        </w:rPr>
        <w:lastRenderedPageBreak/>
        <w:t xml:space="preserve">&lt;&lt;Ոռոգման համակարգերի արդիականացում&gt;&gt; ծրագրի շրջանակներում նախատեսվել էր վերականգնել 4 Մայր ջրանցքների առավել վթարային հատվածները, 22 երկրորդ կարգի ջրանցքներ, Երրորդ կարգի ջրանցքներ Հանրապետության 6 մարզերի 103 համայնքներում և կառուցել 8 Ինքնահոս ոռոգման համակարգեր (բոլոր աշխատանքներն ընթացքի մեջ են): </w:t>
      </w:r>
    </w:p>
    <w:p w:rsidR="00153DA2" w:rsidRPr="00440764" w:rsidRDefault="00153DA2" w:rsidP="00440764">
      <w:pPr>
        <w:ind w:firstLine="709"/>
        <w:jc w:val="both"/>
        <w:rPr>
          <w:rFonts w:ascii="GHEA Grapalat" w:hAnsi="GHEA Grapalat"/>
          <w:bCs/>
          <w:iCs/>
          <w:lang w:val="hy-AM"/>
        </w:rPr>
      </w:pPr>
      <w:r w:rsidRPr="00440764">
        <w:rPr>
          <w:rFonts w:ascii="GHEA Grapalat" w:hAnsi="GHEA Grapalat" w:cs="Sylfaen"/>
          <w:bCs/>
          <w:iCs/>
          <w:lang w:val="hy-AM"/>
        </w:rPr>
        <w:t>Ջրային տնտեսության ոլորտում վերը նշված աշխատանքների իրականացման արդյունքում խմելու և ոռոգման ջրերի մատակարարման, ինչպես նաև ջրահեռացման ոլորտներում 201</w:t>
      </w:r>
      <w:r w:rsidR="00777124" w:rsidRPr="00440764">
        <w:rPr>
          <w:rFonts w:ascii="GHEA Grapalat" w:hAnsi="GHEA Grapalat" w:cs="Sylfaen"/>
          <w:bCs/>
          <w:iCs/>
          <w:lang w:val="hy-AM"/>
        </w:rPr>
        <w:t>9</w:t>
      </w:r>
      <w:r w:rsidRPr="00440764">
        <w:rPr>
          <w:rFonts w:ascii="GHEA Grapalat" w:hAnsi="GHEA Grapalat" w:cs="Sylfaen"/>
          <w:bCs/>
          <w:iCs/>
          <w:lang w:val="hy-AM"/>
        </w:rPr>
        <w:t xml:space="preserve"> թվականի ընթացքում ապահովվել է համակարգերի հուսալի և անվտանգ շահագործումը, բարելավվել է խմելու և ոռոգման ջրամատակարարումը, իրականացվել է համակարգի անվտանգ շահագործումը, կրճատվել են կորուստները, բարելավվել է ջրի և ծառայությունների մատուցման որակը, ապահովվել է ջրամատակարարման շարունակականության</w:t>
      </w:r>
      <w:r w:rsidRPr="00440764">
        <w:rPr>
          <w:rFonts w:ascii="GHEA Grapalat" w:hAnsi="GHEA Grapalat"/>
          <w:bCs/>
          <w:iCs/>
          <w:lang w:val="hy-AM"/>
        </w:rPr>
        <w:t xml:space="preserve"> </w:t>
      </w:r>
      <w:r w:rsidRPr="00440764">
        <w:rPr>
          <w:rFonts w:ascii="GHEA Grapalat" w:hAnsi="GHEA Grapalat" w:cs="Sylfaen"/>
          <w:bCs/>
          <w:iCs/>
          <w:lang w:val="hy-AM"/>
        </w:rPr>
        <w:t>ավելացումը</w:t>
      </w:r>
      <w:r w:rsidRPr="00440764">
        <w:rPr>
          <w:rFonts w:ascii="GHEA Grapalat" w:hAnsi="GHEA Grapalat"/>
          <w:bCs/>
          <w:iCs/>
          <w:lang w:val="hy-AM"/>
        </w:rPr>
        <w:t xml:space="preserve"> </w:t>
      </w:r>
      <w:r w:rsidRPr="00440764">
        <w:rPr>
          <w:rFonts w:ascii="GHEA Grapalat" w:hAnsi="GHEA Grapalat" w:cs="Sylfaen"/>
          <w:bCs/>
          <w:iCs/>
          <w:lang w:val="hy-AM"/>
        </w:rPr>
        <w:t>և</w:t>
      </w:r>
      <w:r w:rsidRPr="00440764">
        <w:rPr>
          <w:rFonts w:ascii="GHEA Grapalat" w:hAnsi="GHEA Grapalat"/>
          <w:bCs/>
          <w:iCs/>
          <w:lang w:val="hy-AM"/>
        </w:rPr>
        <w:t xml:space="preserve"> </w:t>
      </w:r>
      <w:r w:rsidRPr="00440764">
        <w:rPr>
          <w:rFonts w:ascii="GHEA Grapalat" w:hAnsi="GHEA Grapalat" w:cs="Sylfaen"/>
          <w:bCs/>
          <w:iCs/>
          <w:lang w:val="hy-AM"/>
        </w:rPr>
        <w:t>այլն</w:t>
      </w:r>
      <w:r w:rsidRPr="00440764">
        <w:rPr>
          <w:rFonts w:ascii="GHEA Grapalat" w:hAnsi="GHEA Grapalat" w:cs="Tahoma"/>
          <w:bCs/>
          <w:iCs/>
          <w:lang w:val="hy-AM"/>
        </w:rPr>
        <w:t>։</w:t>
      </w:r>
      <w:r w:rsidRPr="00440764">
        <w:rPr>
          <w:rFonts w:ascii="GHEA Grapalat" w:hAnsi="GHEA Grapalat"/>
          <w:bCs/>
          <w:iCs/>
          <w:lang w:val="hy-AM"/>
        </w:rPr>
        <w:t xml:space="preserve"> </w:t>
      </w:r>
    </w:p>
    <w:p w:rsidR="00F95BD8" w:rsidRPr="00440764" w:rsidRDefault="00F95BD8" w:rsidP="00440764">
      <w:pPr>
        <w:ind w:firstLine="709"/>
        <w:jc w:val="both"/>
        <w:rPr>
          <w:rFonts w:ascii="GHEA Grapalat" w:hAnsi="GHEA Grapalat"/>
          <w:bCs/>
          <w:iCs/>
          <w:lang w:val="hy-AM"/>
        </w:rPr>
      </w:pPr>
      <w:r w:rsidRPr="00440764">
        <w:rPr>
          <w:rFonts w:ascii="GHEA Grapalat" w:hAnsi="GHEA Grapalat"/>
          <w:bCs/>
          <w:iCs/>
          <w:lang w:val="hy-AM"/>
        </w:rPr>
        <w:t>201</w:t>
      </w:r>
      <w:r w:rsidR="002F7D9D" w:rsidRPr="00440764">
        <w:rPr>
          <w:rFonts w:ascii="GHEA Grapalat" w:hAnsi="GHEA Grapalat"/>
          <w:bCs/>
          <w:iCs/>
          <w:lang w:val="hy-AM"/>
        </w:rPr>
        <w:t>9</w:t>
      </w:r>
      <w:r w:rsidRPr="00440764">
        <w:rPr>
          <w:rFonts w:ascii="GHEA Grapalat" w:hAnsi="GHEA Grapalat"/>
          <w:bCs/>
          <w:iCs/>
          <w:lang w:val="hy-AM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hy-AM"/>
        </w:rPr>
        <w:t>թվականի</w:t>
      </w:r>
      <w:r w:rsidRPr="00440764">
        <w:rPr>
          <w:rFonts w:ascii="GHEA Grapalat" w:hAnsi="GHEA Grapalat"/>
          <w:bCs/>
          <w:iCs/>
          <w:lang w:val="hy-AM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hy-AM"/>
        </w:rPr>
        <w:t>ՀՀ</w:t>
      </w:r>
      <w:r w:rsidRPr="00440764">
        <w:rPr>
          <w:rFonts w:ascii="GHEA Grapalat" w:hAnsi="GHEA Grapalat"/>
          <w:bCs/>
          <w:iCs/>
          <w:lang w:val="hy-AM"/>
        </w:rPr>
        <w:t xml:space="preserve"> </w:t>
      </w:r>
      <w:r w:rsidR="002F7D9D" w:rsidRPr="00440764">
        <w:rPr>
          <w:rFonts w:ascii="GHEA Grapalat" w:hAnsi="GHEA Grapalat"/>
          <w:bCs/>
          <w:iCs/>
          <w:lang w:val="hy-AM"/>
        </w:rPr>
        <w:t>տարածքային կառավարման և</w:t>
      </w:r>
      <w:r w:rsidR="00345C37" w:rsidRPr="00440764">
        <w:rPr>
          <w:rFonts w:ascii="GHEA Grapalat" w:hAnsi="GHEA Grapalat" w:cs="Sylfaen"/>
          <w:bCs/>
          <w:iCs/>
          <w:lang w:val="hy-AM"/>
        </w:rPr>
        <w:t xml:space="preserve"> ենթակառուցվածքների նախարարության</w:t>
      </w:r>
      <w:r w:rsidRPr="00440764">
        <w:rPr>
          <w:rFonts w:ascii="GHEA Grapalat" w:hAnsi="GHEA Grapalat"/>
          <w:bCs/>
          <w:iCs/>
          <w:lang w:val="hy-AM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hy-AM"/>
        </w:rPr>
        <w:t>ջրային</w:t>
      </w:r>
      <w:r w:rsidRPr="00440764">
        <w:rPr>
          <w:rFonts w:ascii="GHEA Grapalat" w:hAnsi="GHEA Grapalat"/>
          <w:bCs/>
          <w:iCs/>
          <w:lang w:val="hy-AM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hy-AM"/>
        </w:rPr>
        <w:t>կոմիտեի</w:t>
      </w:r>
      <w:r w:rsidRPr="00440764">
        <w:rPr>
          <w:rFonts w:ascii="GHEA Grapalat" w:hAnsi="GHEA Grapalat"/>
          <w:bCs/>
          <w:iCs/>
          <w:lang w:val="hy-AM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hy-AM"/>
        </w:rPr>
        <w:t>համակարգում</w:t>
      </w:r>
      <w:r w:rsidRPr="00440764">
        <w:rPr>
          <w:rFonts w:ascii="GHEA Grapalat" w:hAnsi="GHEA Grapalat"/>
          <w:bCs/>
          <w:iCs/>
          <w:lang w:val="hy-AM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hy-AM"/>
        </w:rPr>
        <w:t>կարևորվ</w:t>
      </w:r>
      <w:r w:rsidR="00B75ACF" w:rsidRPr="00440764">
        <w:rPr>
          <w:rFonts w:ascii="GHEA Grapalat" w:hAnsi="GHEA Grapalat" w:cs="Sylfaen"/>
          <w:bCs/>
          <w:iCs/>
          <w:lang w:val="hy-AM"/>
        </w:rPr>
        <w:t>ել</w:t>
      </w:r>
      <w:r w:rsidRPr="00440764">
        <w:rPr>
          <w:rFonts w:ascii="GHEA Grapalat" w:hAnsi="GHEA Grapalat"/>
          <w:bCs/>
          <w:iCs/>
          <w:lang w:val="hy-AM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hy-AM"/>
        </w:rPr>
        <w:t>են</w:t>
      </w:r>
      <w:r w:rsidRPr="00440764">
        <w:rPr>
          <w:rFonts w:ascii="GHEA Grapalat" w:hAnsi="GHEA Grapalat"/>
          <w:bCs/>
          <w:iCs/>
          <w:lang w:val="hy-AM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hy-AM"/>
        </w:rPr>
        <w:t>հետևյալ</w:t>
      </w:r>
      <w:r w:rsidRPr="00440764">
        <w:rPr>
          <w:rFonts w:ascii="GHEA Grapalat" w:hAnsi="GHEA Grapalat"/>
          <w:bCs/>
          <w:iCs/>
          <w:lang w:val="hy-AM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hy-AM"/>
        </w:rPr>
        <w:t>հիմնական</w:t>
      </w:r>
      <w:r w:rsidRPr="00440764">
        <w:rPr>
          <w:rFonts w:ascii="GHEA Grapalat" w:hAnsi="GHEA Grapalat"/>
          <w:bCs/>
          <w:iCs/>
          <w:lang w:val="hy-AM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hy-AM"/>
        </w:rPr>
        <w:t>աշխատանքների</w:t>
      </w:r>
      <w:r w:rsidRPr="00440764">
        <w:rPr>
          <w:rFonts w:ascii="GHEA Grapalat" w:hAnsi="GHEA Grapalat"/>
          <w:bCs/>
          <w:iCs/>
          <w:lang w:val="hy-AM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hy-AM"/>
        </w:rPr>
        <w:t>իրականացումը՝</w:t>
      </w:r>
    </w:p>
    <w:p w:rsidR="00F95BD8" w:rsidRPr="00440764" w:rsidRDefault="00E74C7A" w:rsidP="00440764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GHEA Grapalat" w:hAnsi="GHEA Grapalat"/>
          <w:bCs/>
          <w:iCs/>
          <w:lang w:val="hy-AM"/>
        </w:rPr>
      </w:pPr>
      <w:r w:rsidRPr="00440764">
        <w:rPr>
          <w:rFonts w:ascii="GHEA Grapalat" w:hAnsi="GHEA Grapalat"/>
          <w:bCs/>
          <w:iCs/>
          <w:lang w:val="hy-AM"/>
        </w:rPr>
        <w:t>&lt;&lt;</w:t>
      </w:r>
      <w:r w:rsidR="00345C37" w:rsidRPr="00440764">
        <w:rPr>
          <w:rFonts w:ascii="GHEA Grapalat" w:hAnsi="GHEA Grapalat" w:cs="Sylfaen"/>
          <w:bCs/>
          <w:iCs/>
          <w:lang w:val="af-ZA"/>
        </w:rPr>
        <w:t>Վեոլիա Ջուր</w:t>
      </w:r>
      <w:r w:rsidRPr="00440764">
        <w:rPr>
          <w:rFonts w:ascii="GHEA Grapalat" w:hAnsi="GHEA Grapalat"/>
          <w:bCs/>
          <w:iCs/>
          <w:lang w:val="hy-AM"/>
        </w:rPr>
        <w:t>&gt;&gt;</w:t>
      </w:r>
      <w:r w:rsidR="00CD1A5A" w:rsidRPr="00440764">
        <w:rPr>
          <w:rFonts w:ascii="GHEA Grapalat" w:hAnsi="GHEA Grapalat"/>
          <w:bCs/>
          <w:iCs/>
          <w:lang w:val="af-ZA"/>
        </w:rPr>
        <w:t xml:space="preserve">, </w:t>
      </w:r>
      <w:r w:rsidRPr="00440764">
        <w:rPr>
          <w:rFonts w:ascii="GHEA Grapalat" w:hAnsi="GHEA Grapalat" w:cs="Sylfaen"/>
          <w:bCs/>
          <w:iCs/>
          <w:lang w:val="hy-AM"/>
        </w:rPr>
        <w:t>&lt;&lt;</w:t>
      </w:r>
      <w:r w:rsidR="00345C37" w:rsidRPr="00440764">
        <w:rPr>
          <w:rFonts w:ascii="GHEA Grapalat" w:hAnsi="GHEA Grapalat" w:cs="Sylfaen"/>
          <w:bCs/>
          <w:iCs/>
          <w:lang w:val="hy-AM"/>
        </w:rPr>
        <w:t>Ջ</w:t>
      </w:r>
      <w:r w:rsidR="008B5A84" w:rsidRPr="00440764">
        <w:rPr>
          <w:rFonts w:ascii="GHEA Grapalat" w:hAnsi="GHEA Grapalat" w:cs="Sylfaen"/>
          <w:bCs/>
          <w:iCs/>
          <w:lang w:val="af-ZA"/>
        </w:rPr>
        <w:t>րառ</w:t>
      </w:r>
      <w:r w:rsidRPr="00440764">
        <w:rPr>
          <w:rFonts w:ascii="GHEA Grapalat" w:hAnsi="GHEA Grapalat"/>
          <w:bCs/>
          <w:iCs/>
          <w:lang w:val="hy-AM"/>
        </w:rPr>
        <w:t>&gt;&gt;</w:t>
      </w:r>
      <w:r w:rsidR="00F95BD8" w:rsidRPr="00440764">
        <w:rPr>
          <w:rFonts w:ascii="GHEA Grapalat" w:hAnsi="GHEA Grapalat"/>
          <w:bCs/>
          <w:iCs/>
          <w:lang w:val="af-ZA"/>
        </w:rPr>
        <w:t xml:space="preserve"> </w:t>
      </w:r>
      <w:r w:rsidR="00F35CD8" w:rsidRPr="00440764">
        <w:rPr>
          <w:rFonts w:ascii="GHEA Grapalat" w:hAnsi="GHEA Grapalat"/>
          <w:bCs/>
          <w:iCs/>
          <w:lang w:val="hy-AM"/>
        </w:rPr>
        <w:t xml:space="preserve">և </w:t>
      </w:r>
      <w:r w:rsidRPr="00440764">
        <w:rPr>
          <w:rFonts w:ascii="GHEA Grapalat" w:hAnsi="GHEA Grapalat"/>
          <w:bCs/>
          <w:iCs/>
          <w:lang w:val="hy-AM"/>
        </w:rPr>
        <w:t>&lt;&lt;</w:t>
      </w:r>
      <w:r w:rsidR="00F35CD8" w:rsidRPr="00440764">
        <w:rPr>
          <w:rFonts w:ascii="GHEA Grapalat" w:hAnsi="GHEA Grapalat"/>
          <w:bCs/>
          <w:iCs/>
          <w:lang w:val="hy-AM"/>
        </w:rPr>
        <w:t>Մելիորացիա</w:t>
      </w:r>
      <w:r w:rsidRPr="00440764">
        <w:rPr>
          <w:rFonts w:ascii="GHEA Grapalat" w:hAnsi="GHEA Grapalat"/>
          <w:bCs/>
          <w:iCs/>
          <w:lang w:val="hy-AM"/>
        </w:rPr>
        <w:t>&gt;&gt;</w:t>
      </w:r>
      <w:r w:rsidR="00F35CD8" w:rsidRPr="00440764">
        <w:rPr>
          <w:rFonts w:ascii="GHEA Grapalat" w:hAnsi="GHEA Grapalat"/>
          <w:bCs/>
          <w:iCs/>
          <w:lang w:val="hy-AM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af-ZA"/>
        </w:rPr>
        <w:t>փակ</w:t>
      </w:r>
      <w:r w:rsidR="00F95BD8" w:rsidRPr="00440764">
        <w:rPr>
          <w:rFonts w:ascii="GHEA Grapalat" w:hAnsi="GHEA Grapalat"/>
          <w:bCs/>
          <w:iCs/>
          <w:lang w:val="af-ZA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af-ZA"/>
        </w:rPr>
        <w:t>բաժնետիրական</w:t>
      </w:r>
      <w:r w:rsidR="00F95BD8" w:rsidRPr="00440764">
        <w:rPr>
          <w:rFonts w:ascii="GHEA Grapalat" w:hAnsi="GHEA Grapalat"/>
          <w:bCs/>
          <w:iCs/>
          <w:lang w:val="af-ZA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af-ZA"/>
        </w:rPr>
        <w:t>ընկերություններ</w:t>
      </w:r>
      <w:r w:rsidR="00CD1A5A" w:rsidRPr="00440764">
        <w:rPr>
          <w:rFonts w:ascii="GHEA Grapalat" w:hAnsi="GHEA Grapalat"/>
          <w:bCs/>
          <w:iCs/>
          <w:lang w:val="hy-AM"/>
        </w:rPr>
        <w:t>ի</w:t>
      </w:r>
      <w:r w:rsidR="00F35CD8" w:rsidRPr="00440764">
        <w:rPr>
          <w:rFonts w:ascii="GHEA Grapalat" w:hAnsi="GHEA Grapalat"/>
          <w:bCs/>
          <w:iCs/>
          <w:lang w:val="hy-AM"/>
        </w:rPr>
        <w:t>, ինչպես նաև ջրօգտագործողների ընկերությունների</w:t>
      </w:r>
      <w:r w:rsidR="00CD1A5A" w:rsidRPr="00440764">
        <w:rPr>
          <w:rFonts w:ascii="GHEA Grapalat" w:hAnsi="GHEA Grapalat"/>
          <w:bCs/>
          <w:iCs/>
          <w:lang w:val="hy-AM"/>
        </w:rPr>
        <w:t xml:space="preserve"> գործունեության արդյունավետության </w:t>
      </w:r>
      <w:r w:rsidR="008B5A84" w:rsidRPr="00440764">
        <w:rPr>
          <w:rFonts w:ascii="GHEA Grapalat" w:hAnsi="GHEA Grapalat" w:cs="Sylfaen"/>
          <w:bCs/>
          <w:iCs/>
          <w:lang w:val="af-ZA"/>
        </w:rPr>
        <w:t>բարձրացման</w:t>
      </w:r>
      <w:r w:rsidR="00F95BD8" w:rsidRPr="00440764">
        <w:rPr>
          <w:rFonts w:ascii="GHEA Grapalat" w:hAnsi="GHEA Grapalat"/>
          <w:bCs/>
          <w:iCs/>
          <w:lang w:val="af-ZA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af-ZA"/>
        </w:rPr>
        <w:t>ուղղությամբ</w:t>
      </w:r>
      <w:r w:rsidR="00F95BD8" w:rsidRPr="00440764">
        <w:rPr>
          <w:rFonts w:ascii="GHEA Grapalat" w:hAnsi="GHEA Grapalat"/>
          <w:bCs/>
          <w:iCs/>
          <w:lang w:val="af-ZA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af-ZA"/>
        </w:rPr>
        <w:t>աշխատանքների</w:t>
      </w:r>
      <w:r w:rsidR="00F95BD8" w:rsidRPr="00440764">
        <w:rPr>
          <w:rFonts w:ascii="GHEA Grapalat" w:hAnsi="GHEA Grapalat"/>
          <w:bCs/>
          <w:iCs/>
          <w:lang w:val="af-ZA"/>
        </w:rPr>
        <w:t xml:space="preserve"> </w:t>
      </w:r>
      <w:r w:rsidR="008B5A84" w:rsidRPr="00440764">
        <w:rPr>
          <w:rFonts w:ascii="GHEA Grapalat" w:hAnsi="GHEA Grapalat" w:cs="Sylfaen"/>
          <w:bCs/>
          <w:iCs/>
          <w:lang w:val="af-ZA"/>
        </w:rPr>
        <w:t>իրականացում</w:t>
      </w:r>
      <w:r w:rsidR="008B5A84" w:rsidRPr="00440764">
        <w:rPr>
          <w:rFonts w:ascii="GHEA Grapalat" w:hAnsi="GHEA Grapalat" w:cs="Tahoma"/>
          <w:bCs/>
          <w:iCs/>
          <w:lang w:val="af-ZA"/>
        </w:rPr>
        <w:t>։</w:t>
      </w:r>
      <w:r w:rsidR="00F95BD8" w:rsidRPr="00440764">
        <w:rPr>
          <w:rFonts w:ascii="GHEA Grapalat" w:hAnsi="GHEA Grapalat"/>
          <w:bCs/>
          <w:iCs/>
          <w:lang w:val="hy-AM"/>
        </w:rPr>
        <w:t xml:space="preserve"> </w:t>
      </w:r>
    </w:p>
    <w:p w:rsidR="00B11EA7" w:rsidRPr="00440764" w:rsidRDefault="00B11EA7" w:rsidP="00440764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GHEA Grapalat" w:hAnsi="GHEA Grapalat" w:cs="Sylfaen"/>
          <w:bCs/>
          <w:iCs/>
          <w:lang w:val="af-ZA"/>
        </w:rPr>
      </w:pPr>
      <w:r w:rsidRPr="00440764">
        <w:rPr>
          <w:rFonts w:ascii="GHEA Grapalat" w:hAnsi="GHEA Grapalat" w:cs="Sylfaen"/>
          <w:bCs/>
          <w:iCs/>
          <w:lang w:val="af-ZA"/>
        </w:rPr>
        <w:t>Խմելու ջրի ոլորտում բարեփոխումների շարունակականության ապահովում, ջրամատակարարման և ջրահեռացման համակարգերի կառավարման արդյունավետության բարելավում, վարձակալի պայմանագրային պարտա</w:t>
      </w:r>
      <w:r w:rsidR="00B75ACF" w:rsidRPr="00440764">
        <w:rPr>
          <w:rFonts w:ascii="GHEA Grapalat" w:hAnsi="GHEA Grapalat" w:cs="Sylfaen"/>
          <w:bCs/>
          <w:iCs/>
          <w:lang w:val="af-ZA"/>
        </w:rPr>
        <w:t xml:space="preserve">կանությունների </w:t>
      </w:r>
      <w:r w:rsidRPr="00440764">
        <w:rPr>
          <w:rFonts w:ascii="GHEA Grapalat" w:hAnsi="GHEA Grapalat" w:cs="Sylfaen"/>
          <w:bCs/>
          <w:iCs/>
          <w:lang w:val="af-ZA"/>
        </w:rPr>
        <w:t xml:space="preserve">վերահսկման </w:t>
      </w:r>
      <w:r w:rsidR="00B75ACF" w:rsidRPr="00440764">
        <w:rPr>
          <w:rFonts w:ascii="GHEA Grapalat" w:hAnsi="GHEA Grapalat" w:cs="Sylfaen"/>
          <w:bCs/>
          <w:iCs/>
          <w:lang w:val="af-ZA"/>
        </w:rPr>
        <w:t>ապահովում</w:t>
      </w:r>
      <w:r w:rsidRPr="00440764">
        <w:rPr>
          <w:rFonts w:ascii="GHEA Grapalat" w:hAnsi="GHEA Grapalat" w:cs="Sylfaen"/>
          <w:bCs/>
          <w:iCs/>
          <w:lang w:val="af-ZA"/>
        </w:rPr>
        <w:t>:</w:t>
      </w:r>
    </w:p>
    <w:p w:rsidR="00B11EA7" w:rsidRPr="00440764" w:rsidRDefault="00B11EA7" w:rsidP="00440764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GHEA Grapalat" w:hAnsi="GHEA Grapalat" w:cs="Sylfaen"/>
          <w:bCs/>
          <w:iCs/>
          <w:lang w:val="af-ZA"/>
        </w:rPr>
      </w:pPr>
      <w:r w:rsidRPr="00440764">
        <w:rPr>
          <w:rFonts w:ascii="GHEA Grapalat" w:hAnsi="GHEA Grapalat" w:cs="Sylfaen"/>
          <w:bCs/>
          <w:iCs/>
          <w:lang w:val="af-ZA"/>
        </w:rPr>
        <w:t>Վարձակալի հետ կնքված վարձակալության պայմանագր</w:t>
      </w:r>
      <w:r w:rsidR="00B75ACF" w:rsidRPr="00440764">
        <w:rPr>
          <w:rFonts w:ascii="GHEA Grapalat" w:hAnsi="GHEA Grapalat" w:cs="Sylfaen"/>
          <w:bCs/>
          <w:iCs/>
          <w:lang w:val="af-ZA"/>
        </w:rPr>
        <w:t>ով նախատեսված</w:t>
      </w:r>
      <w:r w:rsidRPr="00440764">
        <w:rPr>
          <w:rFonts w:ascii="GHEA Grapalat" w:hAnsi="GHEA Grapalat" w:cs="Sylfaen"/>
          <w:bCs/>
          <w:iCs/>
          <w:lang w:val="af-ZA"/>
        </w:rPr>
        <w:t xml:space="preserve"> 20</w:t>
      </w:r>
      <w:r w:rsidR="00D248E0" w:rsidRPr="00440764">
        <w:rPr>
          <w:rFonts w:ascii="GHEA Grapalat" w:hAnsi="GHEA Grapalat" w:cs="Sylfaen"/>
          <w:bCs/>
          <w:iCs/>
          <w:lang w:val="af-ZA"/>
        </w:rPr>
        <w:t>18</w:t>
      </w:r>
      <w:r w:rsidRPr="00440764">
        <w:rPr>
          <w:rFonts w:ascii="GHEA Grapalat" w:hAnsi="GHEA Grapalat" w:cs="Sylfaen"/>
          <w:bCs/>
          <w:iCs/>
          <w:lang w:val="af-ZA"/>
        </w:rPr>
        <w:t>թ. համար հ</w:t>
      </w:r>
      <w:r w:rsidRPr="00440764">
        <w:rPr>
          <w:rFonts w:ascii="GHEA Grapalat" w:hAnsi="GHEA Grapalat"/>
        </w:rPr>
        <w:t>աշվետվությունների</w:t>
      </w:r>
      <w:r w:rsidRPr="00440764">
        <w:rPr>
          <w:rFonts w:ascii="GHEA Grapalat" w:hAnsi="GHEA Grapalat"/>
          <w:lang w:val="af-ZA"/>
        </w:rPr>
        <w:t xml:space="preserve"> </w:t>
      </w:r>
      <w:r w:rsidR="00B75ACF" w:rsidRPr="00440764">
        <w:rPr>
          <w:rFonts w:ascii="GHEA Grapalat" w:hAnsi="GHEA Grapalat"/>
          <w:lang w:val="af-ZA"/>
        </w:rPr>
        <w:t>ուսումնասիրում և</w:t>
      </w:r>
      <w:r w:rsidRPr="00440764">
        <w:rPr>
          <w:rFonts w:ascii="GHEA Grapalat" w:hAnsi="GHEA Grapalat"/>
          <w:lang w:val="af-ZA"/>
        </w:rPr>
        <w:t xml:space="preserve"> </w:t>
      </w:r>
      <w:r w:rsidRPr="00440764">
        <w:rPr>
          <w:rFonts w:ascii="GHEA Grapalat" w:hAnsi="GHEA Grapalat"/>
        </w:rPr>
        <w:t>գնահատ</w:t>
      </w:r>
      <w:r w:rsidR="00B75ACF" w:rsidRPr="00440764">
        <w:rPr>
          <w:rFonts w:ascii="GHEA Grapalat" w:hAnsi="GHEA Grapalat"/>
        </w:rPr>
        <w:t>ու</w:t>
      </w:r>
      <w:r w:rsidRPr="00440764">
        <w:rPr>
          <w:rFonts w:ascii="GHEA Grapalat" w:hAnsi="GHEA Grapalat"/>
        </w:rPr>
        <w:t>մ</w:t>
      </w:r>
      <w:r w:rsidRPr="00440764">
        <w:rPr>
          <w:rFonts w:ascii="GHEA Grapalat" w:hAnsi="GHEA Grapalat"/>
          <w:lang w:val="af-ZA"/>
        </w:rPr>
        <w:t>:</w:t>
      </w:r>
    </w:p>
    <w:p w:rsidR="00B11EA7" w:rsidRPr="00440764" w:rsidRDefault="00D13C10" w:rsidP="00440764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GHEA Grapalat" w:hAnsi="GHEA Grapalat" w:cs="Sylfaen"/>
          <w:bCs/>
          <w:iCs/>
          <w:lang w:val="af-ZA"/>
        </w:rPr>
      </w:pPr>
      <w:r w:rsidRPr="00440764">
        <w:rPr>
          <w:rFonts w:ascii="GHEA Grapalat" w:hAnsi="GHEA Grapalat" w:cs="Sylfaen"/>
          <w:bCs/>
          <w:iCs/>
          <w:lang w:val="hy-AM"/>
        </w:rPr>
        <w:t>Կոյուղու մաքրման կայանների կառուցման</w:t>
      </w:r>
      <w:r w:rsidRPr="00440764">
        <w:rPr>
          <w:rFonts w:ascii="GHEA Grapalat" w:hAnsi="GHEA Grapalat" w:cs="Sylfaen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hy-AM"/>
        </w:rPr>
        <w:t>աշխատանքների</w:t>
      </w:r>
      <w:r w:rsidRPr="00440764">
        <w:rPr>
          <w:rFonts w:ascii="GHEA Grapalat" w:hAnsi="GHEA Grapalat" w:cs="Sylfaen"/>
          <w:bCs/>
          <w:iCs/>
          <w:lang w:val="af-ZA"/>
        </w:rPr>
        <w:t xml:space="preserve"> նախապատրաստում </w:t>
      </w:r>
      <w:r w:rsidRPr="00440764">
        <w:rPr>
          <w:rFonts w:ascii="GHEA Grapalat" w:hAnsi="GHEA Grapalat" w:cs="Sylfaen"/>
          <w:bCs/>
          <w:iCs/>
          <w:lang w:val="hy-AM"/>
        </w:rPr>
        <w:t xml:space="preserve">և </w:t>
      </w:r>
      <w:r w:rsidRPr="00440764">
        <w:rPr>
          <w:rFonts w:ascii="GHEA Grapalat" w:hAnsi="GHEA Grapalat" w:cs="Sylfaen"/>
          <w:bCs/>
          <w:iCs/>
        </w:rPr>
        <w:t>իրականացում</w:t>
      </w:r>
      <w:r w:rsidRPr="00440764">
        <w:rPr>
          <w:rFonts w:ascii="GHEA Grapalat" w:hAnsi="GHEA Grapalat" w:cs="Sylfaen"/>
          <w:bCs/>
          <w:iCs/>
          <w:lang w:val="hy-AM"/>
        </w:rPr>
        <w:t>:</w:t>
      </w:r>
    </w:p>
    <w:p w:rsidR="00B11EA7" w:rsidRPr="00440764" w:rsidRDefault="0043716A" w:rsidP="00440764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GHEA Grapalat" w:hAnsi="GHEA Grapalat" w:cs="Sylfaen"/>
          <w:bCs/>
          <w:iCs/>
          <w:lang w:val="af-ZA"/>
        </w:rPr>
      </w:pPr>
      <w:r w:rsidRPr="00440764">
        <w:rPr>
          <w:rFonts w:ascii="GHEA Grapalat" w:hAnsi="GHEA Grapalat" w:cs="Sylfaen"/>
          <w:bCs/>
          <w:iCs/>
        </w:rPr>
        <w:t>Ո</w:t>
      </w:r>
      <w:r w:rsidR="00A5083A" w:rsidRPr="00440764">
        <w:rPr>
          <w:rFonts w:ascii="GHEA Grapalat" w:hAnsi="GHEA Grapalat" w:cs="Sylfaen"/>
          <w:bCs/>
          <w:iCs/>
          <w:lang w:val="hy-AM"/>
        </w:rPr>
        <w:t>ռոգման ջրանցքների</w:t>
      </w:r>
      <w:r w:rsidR="0034663B" w:rsidRPr="00440764">
        <w:rPr>
          <w:rFonts w:ascii="GHEA Grapalat" w:hAnsi="GHEA Grapalat" w:cs="Sylfaen"/>
          <w:bCs/>
          <w:iCs/>
          <w:lang w:val="af-ZA"/>
        </w:rPr>
        <w:t xml:space="preserve">, </w:t>
      </w:r>
      <w:r w:rsidR="0034663B" w:rsidRPr="00440764">
        <w:rPr>
          <w:rFonts w:ascii="GHEA Grapalat" w:hAnsi="GHEA Grapalat" w:cs="Sylfaen"/>
          <w:bCs/>
          <w:iCs/>
        </w:rPr>
        <w:t>ջրատարների</w:t>
      </w:r>
      <w:r w:rsidR="0034663B" w:rsidRPr="00440764">
        <w:rPr>
          <w:rFonts w:ascii="GHEA Grapalat" w:hAnsi="GHEA Grapalat" w:cs="Sylfaen"/>
          <w:bCs/>
          <w:iCs/>
          <w:lang w:val="af-ZA"/>
        </w:rPr>
        <w:t xml:space="preserve"> </w:t>
      </w:r>
      <w:r w:rsidR="0034663B" w:rsidRPr="00440764">
        <w:rPr>
          <w:rFonts w:ascii="GHEA Grapalat" w:hAnsi="GHEA Grapalat" w:cs="Sylfaen"/>
          <w:bCs/>
          <w:iCs/>
        </w:rPr>
        <w:t>և</w:t>
      </w:r>
      <w:r w:rsidR="0034663B" w:rsidRPr="00440764">
        <w:rPr>
          <w:rFonts w:ascii="GHEA Grapalat" w:hAnsi="GHEA Grapalat" w:cs="Sylfaen"/>
          <w:bCs/>
          <w:iCs/>
          <w:lang w:val="af-ZA"/>
        </w:rPr>
        <w:t xml:space="preserve"> </w:t>
      </w:r>
      <w:r w:rsidR="0034663B" w:rsidRPr="00440764">
        <w:rPr>
          <w:rFonts w:ascii="GHEA Grapalat" w:hAnsi="GHEA Grapalat" w:cs="Sylfaen"/>
          <w:bCs/>
          <w:iCs/>
        </w:rPr>
        <w:t>պոմպակայանների</w:t>
      </w:r>
      <w:r w:rsidR="00A5083A" w:rsidRPr="00440764">
        <w:rPr>
          <w:rFonts w:ascii="GHEA Grapalat" w:hAnsi="GHEA Grapalat" w:cs="Sylfaen"/>
          <w:bCs/>
          <w:iCs/>
          <w:lang w:val="hy-AM"/>
        </w:rPr>
        <w:t xml:space="preserve"> վերականգնում</w:t>
      </w:r>
      <w:r w:rsidR="0034663B" w:rsidRPr="00440764">
        <w:rPr>
          <w:rFonts w:ascii="GHEA Grapalat" w:hAnsi="GHEA Grapalat" w:cs="Sylfaen"/>
          <w:bCs/>
          <w:iCs/>
          <w:lang w:val="af-ZA"/>
        </w:rPr>
        <w:t xml:space="preserve"> </w:t>
      </w:r>
      <w:r w:rsidR="0034663B" w:rsidRPr="00440764">
        <w:rPr>
          <w:rFonts w:ascii="GHEA Grapalat" w:hAnsi="GHEA Grapalat" w:cs="Sylfaen"/>
          <w:bCs/>
          <w:iCs/>
        </w:rPr>
        <w:t>և</w:t>
      </w:r>
      <w:r w:rsidR="0034663B" w:rsidRPr="00440764">
        <w:rPr>
          <w:rFonts w:ascii="GHEA Grapalat" w:hAnsi="GHEA Grapalat" w:cs="Sylfaen"/>
          <w:bCs/>
          <w:iCs/>
          <w:lang w:val="af-ZA"/>
        </w:rPr>
        <w:t xml:space="preserve"> </w:t>
      </w:r>
      <w:r w:rsidR="0034663B" w:rsidRPr="00440764">
        <w:rPr>
          <w:rFonts w:ascii="GHEA Grapalat" w:hAnsi="GHEA Grapalat" w:cs="Sylfaen"/>
          <w:bCs/>
          <w:iCs/>
        </w:rPr>
        <w:t>նորոգում</w:t>
      </w:r>
      <w:r w:rsidR="005343F5" w:rsidRPr="00440764">
        <w:rPr>
          <w:rFonts w:ascii="GHEA Grapalat" w:hAnsi="GHEA Grapalat" w:cs="Sylfaen"/>
          <w:bCs/>
          <w:iCs/>
          <w:lang w:val="hy-AM"/>
        </w:rPr>
        <w:t>, ինչպես նաև ինքնահոս</w:t>
      </w:r>
      <w:r w:rsidR="00A5083A" w:rsidRPr="00440764">
        <w:rPr>
          <w:rFonts w:ascii="GHEA Grapalat" w:hAnsi="GHEA Grapalat" w:cs="Sylfaen"/>
          <w:bCs/>
          <w:iCs/>
          <w:lang w:val="hy-AM"/>
        </w:rPr>
        <w:t xml:space="preserve"> համակարգերի կառուցում</w:t>
      </w:r>
      <w:r w:rsidR="005343F5" w:rsidRPr="00440764">
        <w:rPr>
          <w:rFonts w:ascii="GHEA Grapalat" w:hAnsi="GHEA Grapalat" w:cs="Sylfaen"/>
          <w:bCs/>
          <w:iCs/>
          <w:lang w:val="hy-AM"/>
        </w:rPr>
        <w:t>։</w:t>
      </w:r>
    </w:p>
    <w:p w:rsidR="00B11EA7" w:rsidRPr="00440764" w:rsidRDefault="005343F5" w:rsidP="00440764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GHEA Grapalat" w:hAnsi="GHEA Grapalat" w:cs="Sylfaen"/>
          <w:bCs/>
          <w:iCs/>
          <w:lang w:val="af-ZA"/>
        </w:rPr>
      </w:pPr>
      <w:r w:rsidRPr="00440764">
        <w:rPr>
          <w:rFonts w:ascii="GHEA Grapalat" w:hAnsi="GHEA Grapalat" w:cs="Sylfaen"/>
          <w:bCs/>
          <w:iCs/>
          <w:lang w:val="hy-AM"/>
        </w:rPr>
        <w:t xml:space="preserve">Ջրամբարաշինության </w:t>
      </w:r>
      <w:r w:rsidR="00A5083A" w:rsidRPr="00440764">
        <w:rPr>
          <w:rFonts w:ascii="GHEA Grapalat" w:hAnsi="GHEA Grapalat" w:cs="Sylfaen"/>
          <w:bCs/>
          <w:iCs/>
          <w:lang w:val="hy-AM"/>
        </w:rPr>
        <w:t>ծրագրերի նախապատր</w:t>
      </w:r>
      <w:r w:rsidR="00BF2581" w:rsidRPr="00440764">
        <w:rPr>
          <w:rFonts w:ascii="GHEA Grapalat" w:hAnsi="GHEA Grapalat" w:cs="Sylfaen"/>
          <w:bCs/>
          <w:iCs/>
        </w:rPr>
        <w:t>աստման</w:t>
      </w:r>
      <w:r w:rsidR="00BF2581" w:rsidRPr="00440764">
        <w:rPr>
          <w:rFonts w:ascii="GHEA Grapalat" w:hAnsi="GHEA Grapalat" w:cs="Sylfaen"/>
          <w:bCs/>
          <w:iCs/>
          <w:lang w:val="af-ZA"/>
        </w:rPr>
        <w:t xml:space="preserve"> </w:t>
      </w:r>
      <w:r w:rsidR="00BF2581" w:rsidRPr="00440764">
        <w:rPr>
          <w:rFonts w:ascii="GHEA Grapalat" w:hAnsi="GHEA Grapalat" w:cs="Sylfaen"/>
          <w:bCs/>
          <w:iCs/>
        </w:rPr>
        <w:t>և</w:t>
      </w:r>
      <w:r w:rsidR="00BF2581" w:rsidRPr="00440764">
        <w:rPr>
          <w:rFonts w:ascii="GHEA Grapalat" w:hAnsi="GHEA Grapalat" w:cs="Sylfaen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hy-AM"/>
        </w:rPr>
        <w:t>ջրամբարաշինական ծրագրեր</w:t>
      </w:r>
      <w:r w:rsidR="0034663B" w:rsidRPr="00440764">
        <w:rPr>
          <w:rFonts w:ascii="GHEA Grapalat" w:hAnsi="GHEA Grapalat" w:cs="Sylfaen"/>
          <w:bCs/>
          <w:iCs/>
        </w:rPr>
        <w:t>ի</w:t>
      </w:r>
      <w:r w:rsidRPr="00440764">
        <w:rPr>
          <w:rFonts w:ascii="GHEA Grapalat" w:hAnsi="GHEA Grapalat" w:cs="Sylfaen"/>
          <w:bCs/>
          <w:iCs/>
          <w:lang w:val="hy-AM"/>
        </w:rPr>
        <w:t xml:space="preserve"> իրականաց</w:t>
      </w:r>
      <w:r w:rsidR="0034663B" w:rsidRPr="00440764">
        <w:rPr>
          <w:rFonts w:ascii="GHEA Grapalat" w:hAnsi="GHEA Grapalat" w:cs="Sylfaen"/>
          <w:bCs/>
          <w:iCs/>
        </w:rPr>
        <w:t>ման</w:t>
      </w:r>
      <w:r w:rsidRPr="00440764">
        <w:rPr>
          <w:rFonts w:ascii="GHEA Grapalat" w:hAnsi="GHEA Grapalat" w:cs="Sylfaen"/>
          <w:bCs/>
          <w:iCs/>
          <w:lang w:val="hy-AM"/>
        </w:rPr>
        <w:t xml:space="preserve"> </w:t>
      </w:r>
      <w:r w:rsidR="00BF2581" w:rsidRPr="00440764">
        <w:rPr>
          <w:rFonts w:ascii="GHEA Grapalat" w:hAnsi="GHEA Grapalat" w:cs="Sylfaen"/>
          <w:bCs/>
          <w:iCs/>
        </w:rPr>
        <w:t>ապահովում</w:t>
      </w:r>
      <w:r w:rsidR="00A5083A" w:rsidRPr="00440764">
        <w:rPr>
          <w:rFonts w:ascii="GHEA Grapalat" w:hAnsi="GHEA Grapalat" w:cs="Sylfaen"/>
          <w:bCs/>
          <w:iCs/>
          <w:lang w:val="af-ZA"/>
        </w:rPr>
        <w:t>:</w:t>
      </w:r>
    </w:p>
    <w:p w:rsidR="00B11EA7" w:rsidRPr="00440764" w:rsidRDefault="00BF2581" w:rsidP="00440764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GHEA Grapalat" w:hAnsi="GHEA Grapalat" w:cs="Sylfaen"/>
          <w:bCs/>
          <w:iCs/>
          <w:lang w:val="af-ZA"/>
        </w:rPr>
      </w:pPr>
      <w:r w:rsidRPr="00440764">
        <w:rPr>
          <w:rFonts w:ascii="GHEA Grapalat" w:hAnsi="GHEA Grapalat" w:cs="Sylfaen"/>
          <w:bCs/>
          <w:iCs/>
          <w:lang w:val="hy-AM"/>
        </w:rPr>
        <w:t>Ո</w:t>
      </w:r>
      <w:r w:rsidR="00CA4026" w:rsidRPr="00440764">
        <w:rPr>
          <w:rFonts w:ascii="GHEA Grapalat" w:hAnsi="GHEA Grapalat" w:cs="Sylfaen"/>
          <w:bCs/>
          <w:iCs/>
          <w:lang w:val="hy-AM"/>
        </w:rPr>
        <w:t xml:space="preserve">ռոգման ոլորտում կառուցվածքային բարեփոխումների </w:t>
      </w:r>
      <w:r w:rsidRPr="00440764">
        <w:rPr>
          <w:rFonts w:ascii="GHEA Grapalat" w:hAnsi="GHEA Grapalat" w:cs="Sylfaen"/>
          <w:bCs/>
          <w:iCs/>
        </w:rPr>
        <w:t>շարունակականության</w:t>
      </w:r>
      <w:r w:rsidRPr="00440764">
        <w:rPr>
          <w:rFonts w:ascii="GHEA Grapalat" w:hAnsi="GHEA Grapalat" w:cs="Sylfaen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</w:rPr>
        <w:t>ապահովում</w:t>
      </w:r>
      <w:r w:rsidR="00CA4026" w:rsidRPr="00440764">
        <w:rPr>
          <w:rFonts w:ascii="GHEA Grapalat" w:hAnsi="GHEA Grapalat" w:cs="Sylfaen"/>
          <w:bCs/>
          <w:iCs/>
          <w:lang w:val="hy-AM"/>
        </w:rPr>
        <w:t>, մասնակցային կառավարման ամրապնդում, ջրօգտագործողների հետ առավելագույնս թափանցիկ և նոր որակի հարաբերությունների ներդրում:</w:t>
      </w:r>
    </w:p>
    <w:p w:rsidR="00FE0DFE" w:rsidRPr="00440764" w:rsidRDefault="00B11EA7" w:rsidP="00440764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GHEA Grapalat" w:hAnsi="GHEA Grapalat" w:cs="Sylfaen"/>
          <w:bCs/>
          <w:iCs/>
          <w:lang w:val="af-ZA"/>
        </w:rPr>
      </w:pPr>
      <w:r w:rsidRPr="00440764">
        <w:rPr>
          <w:rFonts w:ascii="GHEA Grapalat" w:hAnsi="GHEA Grapalat" w:cs="Sylfaen"/>
          <w:bCs/>
          <w:iCs/>
          <w:lang w:val="af-ZA"/>
        </w:rPr>
        <w:t>Համաշխարհային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բանկի</w:t>
      </w:r>
      <w:r w:rsidRPr="00440764">
        <w:rPr>
          <w:rFonts w:ascii="GHEA Grapalat" w:hAnsi="GHEA Grapalat"/>
          <w:bCs/>
          <w:iCs/>
          <w:lang w:val="hy-AM"/>
        </w:rPr>
        <w:t>,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Ասիական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զարգացման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բանկի</w:t>
      </w:r>
      <w:r w:rsidRPr="00440764">
        <w:rPr>
          <w:rFonts w:ascii="GHEA Grapalat" w:hAnsi="GHEA Grapalat"/>
          <w:bCs/>
          <w:iCs/>
          <w:lang w:val="af-ZA"/>
        </w:rPr>
        <w:t xml:space="preserve">, </w:t>
      </w:r>
      <w:r w:rsidRPr="00440764">
        <w:rPr>
          <w:rFonts w:ascii="GHEA Grapalat" w:hAnsi="GHEA Grapalat" w:cs="Sylfaen"/>
          <w:bCs/>
          <w:iCs/>
          <w:lang w:val="af-ZA"/>
        </w:rPr>
        <w:t>Վերակառուցման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և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Զարգացման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Եվրոպական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բանկի, Գերմանիայի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Դաշնային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Հանրապետության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տնտեսական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զարգացման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բանկի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կողմից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ֆինանսավորվող</w:t>
      </w:r>
      <w:r w:rsidRPr="00440764">
        <w:rPr>
          <w:rFonts w:ascii="GHEA Grapalat" w:hAnsi="GHEA Grapalat"/>
          <w:bCs/>
          <w:iCs/>
          <w:lang w:val="hy-AM"/>
        </w:rPr>
        <w:t xml:space="preserve"> վարկային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ծրագր</w:t>
      </w:r>
      <w:r w:rsidRPr="00440764">
        <w:rPr>
          <w:rFonts w:ascii="GHEA Grapalat" w:hAnsi="GHEA Grapalat"/>
          <w:bCs/>
          <w:iCs/>
          <w:lang w:val="hy-AM"/>
        </w:rPr>
        <w:t>երի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իրականացման</w:t>
      </w:r>
      <w:r w:rsidRPr="00440764">
        <w:rPr>
          <w:rFonts w:ascii="GHEA Grapalat" w:hAnsi="GHEA Grapalat"/>
          <w:bCs/>
          <w:iCs/>
          <w:lang w:val="af-ZA"/>
        </w:rPr>
        <w:t xml:space="preserve"> </w:t>
      </w:r>
      <w:r w:rsidRPr="00440764">
        <w:rPr>
          <w:rFonts w:ascii="GHEA Grapalat" w:hAnsi="GHEA Grapalat" w:cs="Sylfaen"/>
          <w:bCs/>
          <w:iCs/>
          <w:lang w:val="af-ZA"/>
        </w:rPr>
        <w:t>ապահովում</w:t>
      </w:r>
      <w:r w:rsidRPr="00440764">
        <w:rPr>
          <w:rFonts w:ascii="GHEA Grapalat" w:hAnsi="GHEA Grapalat" w:cs="Tahoma"/>
          <w:bCs/>
          <w:iCs/>
          <w:lang w:val="af-ZA"/>
        </w:rPr>
        <w:t>։</w:t>
      </w:r>
    </w:p>
    <w:p w:rsidR="00233007" w:rsidRPr="00440764" w:rsidRDefault="00233007" w:rsidP="00440764">
      <w:pPr>
        <w:jc w:val="both"/>
        <w:rPr>
          <w:rFonts w:ascii="GHEA Grapalat" w:hAnsi="GHEA Grapalat" w:cs="Sylfaen"/>
          <w:bCs/>
          <w:iCs/>
          <w:lang w:val="af-ZA"/>
        </w:rPr>
      </w:pPr>
    </w:p>
    <w:sectPr w:rsidR="00233007" w:rsidRPr="00440764" w:rsidSect="00E55213">
      <w:pgSz w:w="11907" w:h="16839" w:code="9"/>
      <w:pgMar w:top="1276" w:right="70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HEAMariam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BC7"/>
    <w:multiLevelType w:val="hybridMultilevel"/>
    <w:tmpl w:val="422AC3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A82E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8AC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42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C7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8B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80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64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8E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B4F48"/>
    <w:multiLevelType w:val="hybridMultilevel"/>
    <w:tmpl w:val="AA54D3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75FFB"/>
    <w:multiLevelType w:val="hybridMultilevel"/>
    <w:tmpl w:val="A3403766"/>
    <w:lvl w:ilvl="0" w:tplc="D2A6C77C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>
    <w:nsid w:val="202857A5"/>
    <w:multiLevelType w:val="hybridMultilevel"/>
    <w:tmpl w:val="5388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C639F"/>
    <w:multiLevelType w:val="multilevel"/>
    <w:tmpl w:val="44086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3E001D8"/>
    <w:multiLevelType w:val="hybridMultilevel"/>
    <w:tmpl w:val="C9462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824881"/>
    <w:multiLevelType w:val="hybridMultilevel"/>
    <w:tmpl w:val="7BFA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D145F"/>
    <w:multiLevelType w:val="hybridMultilevel"/>
    <w:tmpl w:val="CC264C42"/>
    <w:lvl w:ilvl="0" w:tplc="FEE41C7A">
      <w:start w:val="1"/>
      <w:numFmt w:val="decimal"/>
      <w:lvlText w:val="%1."/>
      <w:lvlJc w:val="left"/>
      <w:pPr>
        <w:ind w:left="990" w:hanging="360"/>
      </w:pPr>
      <w:rPr>
        <w:rFonts w:hint="default"/>
        <w:color w:val="21586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CA6759B"/>
    <w:multiLevelType w:val="hybridMultilevel"/>
    <w:tmpl w:val="00F074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11F97"/>
    <w:multiLevelType w:val="hybridMultilevel"/>
    <w:tmpl w:val="1F2AD3CC"/>
    <w:lvl w:ilvl="0" w:tplc="D5860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A82E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8AC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42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C7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8B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80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64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8E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F10BE"/>
    <w:multiLevelType w:val="hybridMultilevel"/>
    <w:tmpl w:val="22DC95CE"/>
    <w:lvl w:ilvl="0" w:tplc="82D0F9D8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  <w:color w:val="0F243E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52C63F35"/>
    <w:multiLevelType w:val="hybridMultilevel"/>
    <w:tmpl w:val="2E1A2976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8FD210A"/>
    <w:multiLevelType w:val="hybridMultilevel"/>
    <w:tmpl w:val="D7CE9928"/>
    <w:lvl w:ilvl="0" w:tplc="22E05CF4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5B5E6AD2"/>
    <w:multiLevelType w:val="hybridMultilevel"/>
    <w:tmpl w:val="A328D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334F00"/>
    <w:multiLevelType w:val="hybridMultilevel"/>
    <w:tmpl w:val="FCAC1126"/>
    <w:lvl w:ilvl="0" w:tplc="381AC3FA">
      <w:start w:val="1"/>
      <w:numFmt w:val="decimal"/>
      <w:lvlText w:val="%1."/>
      <w:lvlJc w:val="left"/>
      <w:pPr>
        <w:ind w:left="1151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5">
    <w:nsid w:val="77E60E26"/>
    <w:multiLevelType w:val="hybridMultilevel"/>
    <w:tmpl w:val="13DC4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84C43"/>
    <w:multiLevelType w:val="hybridMultilevel"/>
    <w:tmpl w:val="EC6A356C"/>
    <w:lvl w:ilvl="0" w:tplc="C924E6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4"/>
  </w:num>
  <w:num w:numId="9">
    <w:abstractNumId w:val="11"/>
  </w:num>
  <w:num w:numId="10">
    <w:abstractNumId w:val="2"/>
  </w:num>
  <w:num w:numId="11">
    <w:abstractNumId w:val="12"/>
  </w:num>
  <w:num w:numId="12">
    <w:abstractNumId w:val="10"/>
  </w:num>
  <w:num w:numId="13">
    <w:abstractNumId w:val="7"/>
  </w:num>
  <w:num w:numId="14">
    <w:abstractNumId w:val="9"/>
  </w:num>
  <w:num w:numId="15">
    <w:abstractNumId w:val="15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F95BD8"/>
    <w:rsid w:val="00000082"/>
    <w:rsid w:val="0000791E"/>
    <w:rsid w:val="00011682"/>
    <w:rsid w:val="00013F41"/>
    <w:rsid w:val="0001713D"/>
    <w:rsid w:val="0002481C"/>
    <w:rsid w:val="00025370"/>
    <w:rsid w:val="0003206A"/>
    <w:rsid w:val="00043356"/>
    <w:rsid w:val="000528A3"/>
    <w:rsid w:val="00052EC0"/>
    <w:rsid w:val="000636A7"/>
    <w:rsid w:val="00064746"/>
    <w:rsid w:val="0006600D"/>
    <w:rsid w:val="0007014C"/>
    <w:rsid w:val="00075433"/>
    <w:rsid w:val="00084236"/>
    <w:rsid w:val="00085396"/>
    <w:rsid w:val="00093644"/>
    <w:rsid w:val="000A3DC7"/>
    <w:rsid w:val="000B0A20"/>
    <w:rsid w:val="000B2EB5"/>
    <w:rsid w:val="000B7B6B"/>
    <w:rsid w:val="000C4BB4"/>
    <w:rsid w:val="000D2928"/>
    <w:rsid w:val="000D7168"/>
    <w:rsid w:val="000D78AA"/>
    <w:rsid w:val="000F5C98"/>
    <w:rsid w:val="000F643E"/>
    <w:rsid w:val="000F6550"/>
    <w:rsid w:val="000F69FF"/>
    <w:rsid w:val="001011F2"/>
    <w:rsid w:val="00105795"/>
    <w:rsid w:val="0011120A"/>
    <w:rsid w:val="001152C2"/>
    <w:rsid w:val="001213FD"/>
    <w:rsid w:val="00122BF5"/>
    <w:rsid w:val="00123CD0"/>
    <w:rsid w:val="00124AF0"/>
    <w:rsid w:val="00126C74"/>
    <w:rsid w:val="00131CF7"/>
    <w:rsid w:val="001323B8"/>
    <w:rsid w:val="0013289D"/>
    <w:rsid w:val="00134EDB"/>
    <w:rsid w:val="00143A05"/>
    <w:rsid w:val="00144EA3"/>
    <w:rsid w:val="00145BC8"/>
    <w:rsid w:val="00145EAD"/>
    <w:rsid w:val="00151568"/>
    <w:rsid w:val="00151914"/>
    <w:rsid w:val="00152182"/>
    <w:rsid w:val="00153DA2"/>
    <w:rsid w:val="00161A6E"/>
    <w:rsid w:val="00162B8E"/>
    <w:rsid w:val="00171746"/>
    <w:rsid w:val="001755C4"/>
    <w:rsid w:val="001774D0"/>
    <w:rsid w:val="00180CD6"/>
    <w:rsid w:val="00185441"/>
    <w:rsid w:val="001866BF"/>
    <w:rsid w:val="001906CC"/>
    <w:rsid w:val="00195008"/>
    <w:rsid w:val="001A180B"/>
    <w:rsid w:val="001A511C"/>
    <w:rsid w:val="001A6AEC"/>
    <w:rsid w:val="001A7CAB"/>
    <w:rsid w:val="001B61B4"/>
    <w:rsid w:val="001C1A7A"/>
    <w:rsid w:val="001C21B9"/>
    <w:rsid w:val="001C56E8"/>
    <w:rsid w:val="001D15DD"/>
    <w:rsid w:val="001D3C64"/>
    <w:rsid w:val="001D5B02"/>
    <w:rsid w:val="001D7927"/>
    <w:rsid w:val="001E04CB"/>
    <w:rsid w:val="001E3957"/>
    <w:rsid w:val="001E3E7F"/>
    <w:rsid w:val="001F44CD"/>
    <w:rsid w:val="001F5A11"/>
    <w:rsid w:val="001F6726"/>
    <w:rsid w:val="001F738F"/>
    <w:rsid w:val="00205FEF"/>
    <w:rsid w:val="002121FC"/>
    <w:rsid w:val="00224328"/>
    <w:rsid w:val="0022437A"/>
    <w:rsid w:val="00232900"/>
    <w:rsid w:val="00233007"/>
    <w:rsid w:val="002338E3"/>
    <w:rsid w:val="00236523"/>
    <w:rsid w:val="00237785"/>
    <w:rsid w:val="002412CF"/>
    <w:rsid w:val="00243B54"/>
    <w:rsid w:val="00243D1C"/>
    <w:rsid w:val="002450CE"/>
    <w:rsid w:val="002457DF"/>
    <w:rsid w:val="002501D2"/>
    <w:rsid w:val="002515D7"/>
    <w:rsid w:val="00254182"/>
    <w:rsid w:val="0026381F"/>
    <w:rsid w:val="002714AE"/>
    <w:rsid w:val="002731E6"/>
    <w:rsid w:val="00273E2E"/>
    <w:rsid w:val="0027522F"/>
    <w:rsid w:val="0028122C"/>
    <w:rsid w:val="00282820"/>
    <w:rsid w:val="002859DB"/>
    <w:rsid w:val="0028666B"/>
    <w:rsid w:val="0029500F"/>
    <w:rsid w:val="002965D6"/>
    <w:rsid w:val="002B0115"/>
    <w:rsid w:val="002C42EA"/>
    <w:rsid w:val="002C4E1E"/>
    <w:rsid w:val="002D12B6"/>
    <w:rsid w:val="002D1675"/>
    <w:rsid w:val="002D1DB7"/>
    <w:rsid w:val="002E4502"/>
    <w:rsid w:val="002E5909"/>
    <w:rsid w:val="002F0AB7"/>
    <w:rsid w:val="002F5D42"/>
    <w:rsid w:val="002F6909"/>
    <w:rsid w:val="002F6B63"/>
    <w:rsid w:val="002F7D9D"/>
    <w:rsid w:val="0030674A"/>
    <w:rsid w:val="003076C1"/>
    <w:rsid w:val="00307B33"/>
    <w:rsid w:val="0031205A"/>
    <w:rsid w:val="003156A9"/>
    <w:rsid w:val="00316BCC"/>
    <w:rsid w:val="00322564"/>
    <w:rsid w:val="00322F5F"/>
    <w:rsid w:val="00334EE0"/>
    <w:rsid w:val="003357F6"/>
    <w:rsid w:val="003373F7"/>
    <w:rsid w:val="0034103C"/>
    <w:rsid w:val="003437C0"/>
    <w:rsid w:val="00345C37"/>
    <w:rsid w:val="0034663B"/>
    <w:rsid w:val="00346653"/>
    <w:rsid w:val="0035195E"/>
    <w:rsid w:val="003606B1"/>
    <w:rsid w:val="0036357C"/>
    <w:rsid w:val="00363DDF"/>
    <w:rsid w:val="0036443B"/>
    <w:rsid w:val="00370CFB"/>
    <w:rsid w:val="00373649"/>
    <w:rsid w:val="00373C9B"/>
    <w:rsid w:val="00375868"/>
    <w:rsid w:val="00381792"/>
    <w:rsid w:val="0038329F"/>
    <w:rsid w:val="00391242"/>
    <w:rsid w:val="00394175"/>
    <w:rsid w:val="00394CC4"/>
    <w:rsid w:val="003A4D63"/>
    <w:rsid w:val="003A529B"/>
    <w:rsid w:val="003A54AA"/>
    <w:rsid w:val="003B0F84"/>
    <w:rsid w:val="003B3CD1"/>
    <w:rsid w:val="003B7C6F"/>
    <w:rsid w:val="003C31D8"/>
    <w:rsid w:val="003C3ECC"/>
    <w:rsid w:val="003C46C8"/>
    <w:rsid w:val="003C5F8F"/>
    <w:rsid w:val="003D16BB"/>
    <w:rsid w:val="003E092D"/>
    <w:rsid w:val="003E2D0F"/>
    <w:rsid w:val="0040198A"/>
    <w:rsid w:val="0040262D"/>
    <w:rsid w:val="004039C1"/>
    <w:rsid w:val="00404DC1"/>
    <w:rsid w:val="00405EB6"/>
    <w:rsid w:val="0041012D"/>
    <w:rsid w:val="00410DE8"/>
    <w:rsid w:val="0041157A"/>
    <w:rsid w:val="00411EAC"/>
    <w:rsid w:val="00422CA1"/>
    <w:rsid w:val="00423B40"/>
    <w:rsid w:val="00427A9B"/>
    <w:rsid w:val="0043364E"/>
    <w:rsid w:val="00433D16"/>
    <w:rsid w:val="00436CD4"/>
    <w:rsid w:val="0043716A"/>
    <w:rsid w:val="00440764"/>
    <w:rsid w:val="00443A82"/>
    <w:rsid w:val="0045035A"/>
    <w:rsid w:val="00456586"/>
    <w:rsid w:val="0046238F"/>
    <w:rsid w:val="00465C3A"/>
    <w:rsid w:val="00467A1F"/>
    <w:rsid w:val="004744EF"/>
    <w:rsid w:val="004820E3"/>
    <w:rsid w:val="00486AC5"/>
    <w:rsid w:val="004920FF"/>
    <w:rsid w:val="004A29D9"/>
    <w:rsid w:val="004A4073"/>
    <w:rsid w:val="004A5E28"/>
    <w:rsid w:val="004A7E9C"/>
    <w:rsid w:val="004B1F09"/>
    <w:rsid w:val="004B3741"/>
    <w:rsid w:val="004C31B4"/>
    <w:rsid w:val="004C3249"/>
    <w:rsid w:val="004C4A4E"/>
    <w:rsid w:val="004C582B"/>
    <w:rsid w:val="004C7C13"/>
    <w:rsid w:val="004D55B9"/>
    <w:rsid w:val="004D5EFB"/>
    <w:rsid w:val="004D69B6"/>
    <w:rsid w:val="004E0AA4"/>
    <w:rsid w:val="004E16AB"/>
    <w:rsid w:val="004E5A7C"/>
    <w:rsid w:val="004E619C"/>
    <w:rsid w:val="004E7E9D"/>
    <w:rsid w:val="00501C80"/>
    <w:rsid w:val="00524B83"/>
    <w:rsid w:val="00525730"/>
    <w:rsid w:val="00530B79"/>
    <w:rsid w:val="00533386"/>
    <w:rsid w:val="00533B9C"/>
    <w:rsid w:val="005343F5"/>
    <w:rsid w:val="0053485E"/>
    <w:rsid w:val="00535762"/>
    <w:rsid w:val="005359A1"/>
    <w:rsid w:val="00535EF5"/>
    <w:rsid w:val="00540EA1"/>
    <w:rsid w:val="00542CE3"/>
    <w:rsid w:val="005439E9"/>
    <w:rsid w:val="00547870"/>
    <w:rsid w:val="00547F57"/>
    <w:rsid w:val="005522FB"/>
    <w:rsid w:val="00556A3F"/>
    <w:rsid w:val="00557A19"/>
    <w:rsid w:val="005835EB"/>
    <w:rsid w:val="00587F06"/>
    <w:rsid w:val="005914A5"/>
    <w:rsid w:val="00591FFF"/>
    <w:rsid w:val="005A03B8"/>
    <w:rsid w:val="005A0913"/>
    <w:rsid w:val="005A48C1"/>
    <w:rsid w:val="005A7042"/>
    <w:rsid w:val="005B5424"/>
    <w:rsid w:val="005C40C1"/>
    <w:rsid w:val="005D115B"/>
    <w:rsid w:val="005D1629"/>
    <w:rsid w:val="005D5DB3"/>
    <w:rsid w:val="005E275E"/>
    <w:rsid w:val="005E52BC"/>
    <w:rsid w:val="005F09CF"/>
    <w:rsid w:val="005F26E2"/>
    <w:rsid w:val="00600C2A"/>
    <w:rsid w:val="00603020"/>
    <w:rsid w:val="006128D8"/>
    <w:rsid w:val="00616161"/>
    <w:rsid w:val="00617764"/>
    <w:rsid w:val="00622067"/>
    <w:rsid w:val="00622164"/>
    <w:rsid w:val="00625B24"/>
    <w:rsid w:val="00627922"/>
    <w:rsid w:val="0063282C"/>
    <w:rsid w:val="00633D60"/>
    <w:rsid w:val="00636995"/>
    <w:rsid w:val="00637526"/>
    <w:rsid w:val="00644570"/>
    <w:rsid w:val="00651D52"/>
    <w:rsid w:val="00652AB8"/>
    <w:rsid w:val="00652F83"/>
    <w:rsid w:val="0065564B"/>
    <w:rsid w:val="0065660A"/>
    <w:rsid w:val="00657437"/>
    <w:rsid w:val="00657B3F"/>
    <w:rsid w:val="00665AC2"/>
    <w:rsid w:val="00671F39"/>
    <w:rsid w:val="00672007"/>
    <w:rsid w:val="00672545"/>
    <w:rsid w:val="00672857"/>
    <w:rsid w:val="00676A57"/>
    <w:rsid w:val="006774E4"/>
    <w:rsid w:val="00677C8F"/>
    <w:rsid w:val="00680285"/>
    <w:rsid w:val="006869C5"/>
    <w:rsid w:val="00687A2E"/>
    <w:rsid w:val="0069288D"/>
    <w:rsid w:val="00694070"/>
    <w:rsid w:val="00694A32"/>
    <w:rsid w:val="006B11C2"/>
    <w:rsid w:val="006B3DA2"/>
    <w:rsid w:val="006B4246"/>
    <w:rsid w:val="006B59EA"/>
    <w:rsid w:val="006C21EF"/>
    <w:rsid w:val="006C28C8"/>
    <w:rsid w:val="006D3D04"/>
    <w:rsid w:val="006D4526"/>
    <w:rsid w:val="006E0530"/>
    <w:rsid w:val="006E1BF4"/>
    <w:rsid w:val="006E221E"/>
    <w:rsid w:val="006E2E24"/>
    <w:rsid w:val="006E5E35"/>
    <w:rsid w:val="006F0426"/>
    <w:rsid w:val="006F1E0F"/>
    <w:rsid w:val="007013EC"/>
    <w:rsid w:val="00701F97"/>
    <w:rsid w:val="00704819"/>
    <w:rsid w:val="00705742"/>
    <w:rsid w:val="007074E9"/>
    <w:rsid w:val="00713298"/>
    <w:rsid w:val="00715E92"/>
    <w:rsid w:val="00716D1E"/>
    <w:rsid w:val="00727607"/>
    <w:rsid w:val="00730C61"/>
    <w:rsid w:val="0073295C"/>
    <w:rsid w:val="00742726"/>
    <w:rsid w:val="00742ABD"/>
    <w:rsid w:val="007448BC"/>
    <w:rsid w:val="00744A63"/>
    <w:rsid w:val="007450C2"/>
    <w:rsid w:val="00747255"/>
    <w:rsid w:val="0077040B"/>
    <w:rsid w:val="00770FD6"/>
    <w:rsid w:val="007754D5"/>
    <w:rsid w:val="00775590"/>
    <w:rsid w:val="00777124"/>
    <w:rsid w:val="00777484"/>
    <w:rsid w:val="00781CF8"/>
    <w:rsid w:val="00787BC3"/>
    <w:rsid w:val="00787FBA"/>
    <w:rsid w:val="00795F81"/>
    <w:rsid w:val="00797166"/>
    <w:rsid w:val="00797337"/>
    <w:rsid w:val="007A0BC8"/>
    <w:rsid w:val="007A17FC"/>
    <w:rsid w:val="007A7DBF"/>
    <w:rsid w:val="007B3EF3"/>
    <w:rsid w:val="007B5482"/>
    <w:rsid w:val="007B5D3F"/>
    <w:rsid w:val="007C6188"/>
    <w:rsid w:val="007C7CA4"/>
    <w:rsid w:val="007D0DE2"/>
    <w:rsid w:val="007D2E6B"/>
    <w:rsid w:val="007D349F"/>
    <w:rsid w:val="007E08CE"/>
    <w:rsid w:val="007E3855"/>
    <w:rsid w:val="007F47D2"/>
    <w:rsid w:val="00800FC0"/>
    <w:rsid w:val="00804E1C"/>
    <w:rsid w:val="00806FA0"/>
    <w:rsid w:val="00810C89"/>
    <w:rsid w:val="008226D1"/>
    <w:rsid w:val="00822887"/>
    <w:rsid w:val="0082682C"/>
    <w:rsid w:val="00827B4E"/>
    <w:rsid w:val="00830895"/>
    <w:rsid w:val="00831810"/>
    <w:rsid w:val="008336AF"/>
    <w:rsid w:val="00841197"/>
    <w:rsid w:val="00842E5E"/>
    <w:rsid w:val="00843B23"/>
    <w:rsid w:val="00846B6C"/>
    <w:rsid w:val="00856E65"/>
    <w:rsid w:val="00857F6A"/>
    <w:rsid w:val="00864515"/>
    <w:rsid w:val="008656C1"/>
    <w:rsid w:val="008677E8"/>
    <w:rsid w:val="00870311"/>
    <w:rsid w:val="00875244"/>
    <w:rsid w:val="00877AF7"/>
    <w:rsid w:val="00882D15"/>
    <w:rsid w:val="0088375A"/>
    <w:rsid w:val="008877AC"/>
    <w:rsid w:val="00890176"/>
    <w:rsid w:val="00891534"/>
    <w:rsid w:val="008947A6"/>
    <w:rsid w:val="008A22C4"/>
    <w:rsid w:val="008A5138"/>
    <w:rsid w:val="008B0898"/>
    <w:rsid w:val="008B5A84"/>
    <w:rsid w:val="008B7F45"/>
    <w:rsid w:val="008C2501"/>
    <w:rsid w:val="008C2BF1"/>
    <w:rsid w:val="008C6DCD"/>
    <w:rsid w:val="008D3B83"/>
    <w:rsid w:val="008E0ABF"/>
    <w:rsid w:val="008F5539"/>
    <w:rsid w:val="008F5804"/>
    <w:rsid w:val="008F58C3"/>
    <w:rsid w:val="00901472"/>
    <w:rsid w:val="00902A0D"/>
    <w:rsid w:val="00903418"/>
    <w:rsid w:val="00907611"/>
    <w:rsid w:val="0091632E"/>
    <w:rsid w:val="00916A7F"/>
    <w:rsid w:val="009221A4"/>
    <w:rsid w:val="0092344C"/>
    <w:rsid w:val="00923567"/>
    <w:rsid w:val="00924B02"/>
    <w:rsid w:val="00934113"/>
    <w:rsid w:val="00937828"/>
    <w:rsid w:val="00940414"/>
    <w:rsid w:val="00945392"/>
    <w:rsid w:val="009527F9"/>
    <w:rsid w:val="0095605E"/>
    <w:rsid w:val="00957806"/>
    <w:rsid w:val="00962067"/>
    <w:rsid w:val="00964A5B"/>
    <w:rsid w:val="009752FA"/>
    <w:rsid w:val="0097789B"/>
    <w:rsid w:val="00981C6E"/>
    <w:rsid w:val="00986D67"/>
    <w:rsid w:val="00993D2B"/>
    <w:rsid w:val="009A058F"/>
    <w:rsid w:val="009A4594"/>
    <w:rsid w:val="009A4B37"/>
    <w:rsid w:val="009B1A9B"/>
    <w:rsid w:val="009B4BBE"/>
    <w:rsid w:val="009C07B0"/>
    <w:rsid w:val="009C3CF7"/>
    <w:rsid w:val="009D082A"/>
    <w:rsid w:val="009E12B9"/>
    <w:rsid w:val="009E527D"/>
    <w:rsid w:val="009F6C13"/>
    <w:rsid w:val="00A03CB7"/>
    <w:rsid w:val="00A03D50"/>
    <w:rsid w:val="00A05036"/>
    <w:rsid w:val="00A12EC2"/>
    <w:rsid w:val="00A152E7"/>
    <w:rsid w:val="00A16DD3"/>
    <w:rsid w:val="00A1726A"/>
    <w:rsid w:val="00A30607"/>
    <w:rsid w:val="00A33D0B"/>
    <w:rsid w:val="00A3715D"/>
    <w:rsid w:val="00A413B9"/>
    <w:rsid w:val="00A470A8"/>
    <w:rsid w:val="00A506E0"/>
    <w:rsid w:val="00A5083A"/>
    <w:rsid w:val="00A53352"/>
    <w:rsid w:val="00A56405"/>
    <w:rsid w:val="00A61DD0"/>
    <w:rsid w:val="00A65963"/>
    <w:rsid w:val="00A703CF"/>
    <w:rsid w:val="00A725B0"/>
    <w:rsid w:val="00A73393"/>
    <w:rsid w:val="00A7421A"/>
    <w:rsid w:val="00A75841"/>
    <w:rsid w:val="00A764ED"/>
    <w:rsid w:val="00A829E8"/>
    <w:rsid w:val="00A875C3"/>
    <w:rsid w:val="00A913A9"/>
    <w:rsid w:val="00A948F1"/>
    <w:rsid w:val="00AA1AD9"/>
    <w:rsid w:val="00AA3F20"/>
    <w:rsid w:val="00AB0EC9"/>
    <w:rsid w:val="00AB0FB1"/>
    <w:rsid w:val="00AC0021"/>
    <w:rsid w:val="00AC6B80"/>
    <w:rsid w:val="00AD0DAE"/>
    <w:rsid w:val="00AD234B"/>
    <w:rsid w:val="00AD4F5E"/>
    <w:rsid w:val="00AD6C88"/>
    <w:rsid w:val="00AE2443"/>
    <w:rsid w:val="00AE4629"/>
    <w:rsid w:val="00AE6E8E"/>
    <w:rsid w:val="00AE782E"/>
    <w:rsid w:val="00AF4D40"/>
    <w:rsid w:val="00AF6E05"/>
    <w:rsid w:val="00B01170"/>
    <w:rsid w:val="00B11927"/>
    <w:rsid w:val="00B11994"/>
    <w:rsid w:val="00B11EA7"/>
    <w:rsid w:val="00B1644D"/>
    <w:rsid w:val="00B16677"/>
    <w:rsid w:val="00B17EFC"/>
    <w:rsid w:val="00B201AD"/>
    <w:rsid w:val="00B30313"/>
    <w:rsid w:val="00B31418"/>
    <w:rsid w:val="00B33FC9"/>
    <w:rsid w:val="00B44DE2"/>
    <w:rsid w:val="00B46787"/>
    <w:rsid w:val="00B50CFB"/>
    <w:rsid w:val="00B622B7"/>
    <w:rsid w:val="00B66D6B"/>
    <w:rsid w:val="00B6784A"/>
    <w:rsid w:val="00B70B0F"/>
    <w:rsid w:val="00B724AE"/>
    <w:rsid w:val="00B73B2B"/>
    <w:rsid w:val="00B759BD"/>
    <w:rsid w:val="00B75ACF"/>
    <w:rsid w:val="00B80857"/>
    <w:rsid w:val="00B81DB6"/>
    <w:rsid w:val="00B822AC"/>
    <w:rsid w:val="00B82738"/>
    <w:rsid w:val="00B834AF"/>
    <w:rsid w:val="00B839F7"/>
    <w:rsid w:val="00B87084"/>
    <w:rsid w:val="00B92158"/>
    <w:rsid w:val="00B9231C"/>
    <w:rsid w:val="00B9374C"/>
    <w:rsid w:val="00B937D2"/>
    <w:rsid w:val="00B94140"/>
    <w:rsid w:val="00B97939"/>
    <w:rsid w:val="00B97DD6"/>
    <w:rsid w:val="00BA0A4A"/>
    <w:rsid w:val="00BA390D"/>
    <w:rsid w:val="00BA7DBA"/>
    <w:rsid w:val="00BB6145"/>
    <w:rsid w:val="00BC19EC"/>
    <w:rsid w:val="00BC1F31"/>
    <w:rsid w:val="00BC6D68"/>
    <w:rsid w:val="00BD40E5"/>
    <w:rsid w:val="00BD5B4F"/>
    <w:rsid w:val="00BD6AB3"/>
    <w:rsid w:val="00BD7849"/>
    <w:rsid w:val="00BE501F"/>
    <w:rsid w:val="00BE63F4"/>
    <w:rsid w:val="00BF0585"/>
    <w:rsid w:val="00BF0C74"/>
    <w:rsid w:val="00BF2581"/>
    <w:rsid w:val="00BF27F6"/>
    <w:rsid w:val="00C0151C"/>
    <w:rsid w:val="00C03032"/>
    <w:rsid w:val="00C03109"/>
    <w:rsid w:val="00C04686"/>
    <w:rsid w:val="00C06471"/>
    <w:rsid w:val="00C2190B"/>
    <w:rsid w:val="00C22926"/>
    <w:rsid w:val="00C25565"/>
    <w:rsid w:val="00C2672F"/>
    <w:rsid w:val="00C301FD"/>
    <w:rsid w:val="00C33C37"/>
    <w:rsid w:val="00C3629F"/>
    <w:rsid w:val="00C41B2E"/>
    <w:rsid w:val="00C41C20"/>
    <w:rsid w:val="00C47843"/>
    <w:rsid w:val="00C52481"/>
    <w:rsid w:val="00C54575"/>
    <w:rsid w:val="00C619F1"/>
    <w:rsid w:val="00C6314E"/>
    <w:rsid w:val="00C66B27"/>
    <w:rsid w:val="00C7040D"/>
    <w:rsid w:val="00C7372C"/>
    <w:rsid w:val="00C755D5"/>
    <w:rsid w:val="00C77729"/>
    <w:rsid w:val="00C8243F"/>
    <w:rsid w:val="00C86472"/>
    <w:rsid w:val="00C939A3"/>
    <w:rsid w:val="00C93BAA"/>
    <w:rsid w:val="00C94022"/>
    <w:rsid w:val="00C974F5"/>
    <w:rsid w:val="00C97BFB"/>
    <w:rsid w:val="00CA4026"/>
    <w:rsid w:val="00CA6A0D"/>
    <w:rsid w:val="00CA6DE9"/>
    <w:rsid w:val="00CB0614"/>
    <w:rsid w:val="00CB0BF6"/>
    <w:rsid w:val="00CB1C75"/>
    <w:rsid w:val="00CB4662"/>
    <w:rsid w:val="00CB73B4"/>
    <w:rsid w:val="00CB7DB0"/>
    <w:rsid w:val="00CC4B34"/>
    <w:rsid w:val="00CC64E5"/>
    <w:rsid w:val="00CD1A5A"/>
    <w:rsid w:val="00CD224E"/>
    <w:rsid w:val="00CD3042"/>
    <w:rsid w:val="00CD3961"/>
    <w:rsid w:val="00CE160C"/>
    <w:rsid w:val="00CE6350"/>
    <w:rsid w:val="00CE64D2"/>
    <w:rsid w:val="00CF32B9"/>
    <w:rsid w:val="00CF4CDC"/>
    <w:rsid w:val="00CF4DFA"/>
    <w:rsid w:val="00CF77D8"/>
    <w:rsid w:val="00D01DDA"/>
    <w:rsid w:val="00D05474"/>
    <w:rsid w:val="00D05B43"/>
    <w:rsid w:val="00D139AB"/>
    <w:rsid w:val="00D13C10"/>
    <w:rsid w:val="00D23230"/>
    <w:rsid w:val="00D248E0"/>
    <w:rsid w:val="00D37870"/>
    <w:rsid w:val="00D416B5"/>
    <w:rsid w:val="00D437EB"/>
    <w:rsid w:val="00D43ED0"/>
    <w:rsid w:val="00D47B27"/>
    <w:rsid w:val="00D5232A"/>
    <w:rsid w:val="00D61E77"/>
    <w:rsid w:val="00D73DDF"/>
    <w:rsid w:val="00D849B9"/>
    <w:rsid w:val="00D84B8C"/>
    <w:rsid w:val="00D85521"/>
    <w:rsid w:val="00D86462"/>
    <w:rsid w:val="00D9109C"/>
    <w:rsid w:val="00D93EDA"/>
    <w:rsid w:val="00D9690A"/>
    <w:rsid w:val="00DA00B9"/>
    <w:rsid w:val="00DA4E21"/>
    <w:rsid w:val="00DA4E38"/>
    <w:rsid w:val="00DB1B68"/>
    <w:rsid w:val="00DB7074"/>
    <w:rsid w:val="00DB769C"/>
    <w:rsid w:val="00DC2C29"/>
    <w:rsid w:val="00DC414D"/>
    <w:rsid w:val="00DD01EE"/>
    <w:rsid w:val="00DD1804"/>
    <w:rsid w:val="00DD2EA3"/>
    <w:rsid w:val="00DD6FFD"/>
    <w:rsid w:val="00DD778B"/>
    <w:rsid w:val="00DD7D53"/>
    <w:rsid w:val="00DE2BD4"/>
    <w:rsid w:val="00DE3D8F"/>
    <w:rsid w:val="00DF6F10"/>
    <w:rsid w:val="00E042B8"/>
    <w:rsid w:val="00E17143"/>
    <w:rsid w:val="00E23F61"/>
    <w:rsid w:val="00E31C58"/>
    <w:rsid w:val="00E3638A"/>
    <w:rsid w:val="00E37279"/>
    <w:rsid w:val="00E45063"/>
    <w:rsid w:val="00E47ABE"/>
    <w:rsid w:val="00E518D7"/>
    <w:rsid w:val="00E531A7"/>
    <w:rsid w:val="00E55213"/>
    <w:rsid w:val="00E564C7"/>
    <w:rsid w:val="00E6146C"/>
    <w:rsid w:val="00E63421"/>
    <w:rsid w:val="00E65906"/>
    <w:rsid w:val="00E66D5F"/>
    <w:rsid w:val="00E6726C"/>
    <w:rsid w:val="00E746E9"/>
    <w:rsid w:val="00E74C7A"/>
    <w:rsid w:val="00E8387F"/>
    <w:rsid w:val="00E83FB2"/>
    <w:rsid w:val="00E87DFA"/>
    <w:rsid w:val="00E94698"/>
    <w:rsid w:val="00E95490"/>
    <w:rsid w:val="00E955E4"/>
    <w:rsid w:val="00E95927"/>
    <w:rsid w:val="00EA5D96"/>
    <w:rsid w:val="00EA7016"/>
    <w:rsid w:val="00EB04C9"/>
    <w:rsid w:val="00EB1221"/>
    <w:rsid w:val="00EB4529"/>
    <w:rsid w:val="00EC1306"/>
    <w:rsid w:val="00EC2290"/>
    <w:rsid w:val="00ED3C44"/>
    <w:rsid w:val="00ED4102"/>
    <w:rsid w:val="00EE33E9"/>
    <w:rsid w:val="00EF4E14"/>
    <w:rsid w:val="00EF5440"/>
    <w:rsid w:val="00F123C3"/>
    <w:rsid w:val="00F14475"/>
    <w:rsid w:val="00F17905"/>
    <w:rsid w:val="00F17F75"/>
    <w:rsid w:val="00F22F5E"/>
    <w:rsid w:val="00F24ADD"/>
    <w:rsid w:val="00F34D49"/>
    <w:rsid w:val="00F35CD8"/>
    <w:rsid w:val="00F362DE"/>
    <w:rsid w:val="00F36F83"/>
    <w:rsid w:val="00F371E1"/>
    <w:rsid w:val="00F40C7A"/>
    <w:rsid w:val="00F41347"/>
    <w:rsid w:val="00F431F7"/>
    <w:rsid w:val="00F4550E"/>
    <w:rsid w:val="00F50470"/>
    <w:rsid w:val="00F53C75"/>
    <w:rsid w:val="00F57BE4"/>
    <w:rsid w:val="00F6031B"/>
    <w:rsid w:val="00F61B55"/>
    <w:rsid w:val="00F641CF"/>
    <w:rsid w:val="00F6692D"/>
    <w:rsid w:val="00F707D1"/>
    <w:rsid w:val="00F72F97"/>
    <w:rsid w:val="00F81A79"/>
    <w:rsid w:val="00F82063"/>
    <w:rsid w:val="00F82204"/>
    <w:rsid w:val="00F822D6"/>
    <w:rsid w:val="00F84110"/>
    <w:rsid w:val="00F8526E"/>
    <w:rsid w:val="00F95BD8"/>
    <w:rsid w:val="00F97636"/>
    <w:rsid w:val="00FA12A1"/>
    <w:rsid w:val="00FA7FA2"/>
    <w:rsid w:val="00FB43E9"/>
    <w:rsid w:val="00FC2547"/>
    <w:rsid w:val="00FC3E5D"/>
    <w:rsid w:val="00FC4A4F"/>
    <w:rsid w:val="00FC7DBF"/>
    <w:rsid w:val="00FE0DFE"/>
    <w:rsid w:val="00FE23D7"/>
    <w:rsid w:val="00FE3238"/>
    <w:rsid w:val="00FE5C54"/>
    <w:rsid w:val="00FF1DCB"/>
    <w:rsid w:val="00FF60F6"/>
    <w:rsid w:val="00FF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D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95BD8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rFonts w:ascii="Times Armenian" w:hAnsi="Times Armenian"/>
      <w:b/>
      <w:i/>
      <w:sz w:val="36"/>
      <w:szCs w:val="20"/>
    </w:rPr>
  </w:style>
  <w:style w:type="paragraph" w:styleId="Heading4">
    <w:name w:val="heading 4"/>
    <w:basedOn w:val="Normal"/>
    <w:next w:val="Normal"/>
    <w:link w:val="Heading4Char"/>
    <w:qFormat/>
    <w:rsid w:val="00F95BD8"/>
    <w:pPr>
      <w:keepNext/>
      <w:framePr w:hSpace="180" w:wrap="auto" w:vAnchor="page" w:hAnchor="margin" w:y="1265"/>
      <w:overflowPunct w:val="0"/>
      <w:autoSpaceDE w:val="0"/>
      <w:autoSpaceDN w:val="0"/>
      <w:adjustRightInd w:val="0"/>
      <w:spacing w:line="360" w:lineRule="auto"/>
      <w:jc w:val="right"/>
      <w:textAlignment w:val="baseline"/>
      <w:outlineLvl w:val="3"/>
    </w:pPr>
    <w:rPr>
      <w:rFonts w:ascii="Times Armenian" w:hAnsi="Times Armeni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F95BD8"/>
    <w:pPr>
      <w:keepNext/>
      <w:jc w:val="center"/>
      <w:outlineLvl w:val="4"/>
    </w:pPr>
    <w:rPr>
      <w:rFonts w:ascii="Arial LatArm" w:hAnsi="Arial LatArm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BD8"/>
    <w:rPr>
      <w:rFonts w:ascii="Times Armenian" w:eastAsia="Times New Roman" w:hAnsi="Times Armenian" w:cs="Times New Roman"/>
      <w:b/>
      <w:i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F95BD8"/>
    <w:rPr>
      <w:rFonts w:ascii="Times Armenian" w:eastAsia="Times New Roman" w:hAnsi="Times Armenian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95BD8"/>
    <w:rPr>
      <w:rFonts w:ascii="Arial LatArm" w:eastAsia="Times New Roman" w:hAnsi="Arial LatArm" w:cs="Times New Roman"/>
      <w:b/>
      <w:szCs w:val="24"/>
    </w:rPr>
  </w:style>
  <w:style w:type="paragraph" w:styleId="BodyText">
    <w:name w:val="Body Text"/>
    <w:basedOn w:val="Normal"/>
    <w:link w:val="BodyTextChar"/>
    <w:rsid w:val="00F95BD8"/>
    <w:pPr>
      <w:tabs>
        <w:tab w:val="left" w:pos="3052"/>
      </w:tabs>
      <w:jc w:val="center"/>
    </w:pPr>
    <w:rPr>
      <w:rFonts w:ascii="Arial Armenian" w:hAnsi="Arial Armenian"/>
      <w:b/>
      <w:bCs/>
    </w:rPr>
  </w:style>
  <w:style w:type="character" w:customStyle="1" w:styleId="BodyTextChar">
    <w:name w:val="Body Text Char"/>
    <w:basedOn w:val="DefaultParagraphFont"/>
    <w:link w:val="BodyText"/>
    <w:rsid w:val="00F95BD8"/>
    <w:rPr>
      <w:rFonts w:ascii="Arial Armenian" w:eastAsia="Times New Roman" w:hAnsi="Arial Armeni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F95B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5BD8"/>
    <w:rPr>
      <w:rFonts w:ascii="Times New Roman" w:eastAsia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rsid w:val="00F95BD8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BodyTextIndent3Char">
    <w:name w:val="Body Text Indent 3 Char"/>
    <w:basedOn w:val="DefaultParagraphFont"/>
    <w:link w:val="BodyTextIndent3"/>
    <w:rsid w:val="00F95BD8"/>
    <w:rPr>
      <w:rFonts w:ascii="Arial Armenian" w:eastAsia="Times New Roman" w:hAnsi="Arial Armeni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8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4DFA"/>
    <w:pPr>
      <w:spacing w:before="100" w:beforeAutospacing="1" w:after="100" w:afterAutospacing="1"/>
    </w:pPr>
  </w:style>
  <w:style w:type="paragraph" w:customStyle="1" w:styleId="mechtex">
    <w:name w:val="mechtex"/>
    <w:basedOn w:val="Normal"/>
    <w:link w:val="mechtexChar"/>
    <w:rsid w:val="00D05B43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rsid w:val="00D05B43"/>
    <w:rPr>
      <w:rFonts w:ascii="Arial Armenian" w:eastAsia="Times New Roman" w:hAnsi="Arial Armenian"/>
      <w:sz w:val="22"/>
      <w:lang w:eastAsia="ru-RU"/>
    </w:rPr>
  </w:style>
  <w:style w:type="character" w:styleId="Emphasis">
    <w:name w:val="Emphasis"/>
    <w:basedOn w:val="DefaultParagraphFont"/>
    <w:uiPriority w:val="20"/>
    <w:qFormat/>
    <w:rsid w:val="00043356"/>
    <w:rPr>
      <w:i/>
      <w:iCs/>
    </w:rPr>
  </w:style>
  <w:style w:type="paragraph" w:customStyle="1" w:styleId="norm">
    <w:name w:val="norm"/>
    <w:basedOn w:val="Normal"/>
    <w:link w:val="normChar"/>
    <w:rsid w:val="00806FA0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eastAsia="ru-RU"/>
    </w:rPr>
  </w:style>
  <w:style w:type="character" w:customStyle="1" w:styleId="normChar">
    <w:name w:val="norm Char"/>
    <w:basedOn w:val="DefaultParagraphFont"/>
    <w:link w:val="norm"/>
    <w:locked/>
    <w:rsid w:val="00806FA0"/>
    <w:rPr>
      <w:rFonts w:ascii="Arial Armenian" w:eastAsia="Times New Roman" w:hAnsi="Arial Armenian"/>
      <w:sz w:val="22"/>
      <w:szCs w:val="22"/>
      <w:lang w:eastAsia="ru-RU"/>
    </w:rPr>
  </w:style>
  <w:style w:type="paragraph" w:customStyle="1" w:styleId="Default">
    <w:name w:val="Default"/>
    <w:rsid w:val="00C52481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ListParagraph">
    <w:name w:val="List Paragraph"/>
    <w:aliases w:val="Table no. List Paragraph,List Paragraph1,Numbered List Paragraph,Bullet paras,Liste 1,Colorful List - Accent 11"/>
    <w:basedOn w:val="Normal"/>
    <w:link w:val="ListParagraphChar"/>
    <w:qFormat/>
    <w:rsid w:val="00E564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Bodytext2">
    <w:name w:val="Body text (2)_"/>
    <w:link w:val="Bodytext20"/>
    <w:uiPriority w:val="99"/>
    <w:locked/>
    <w:rsid w:val="0027522F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27522F"/>
    <w:pPr>
      <w:widowControl w:val="0"/>
      <w:shd w:val="clear" w:color="auto" w:fill="FFFFFF"/>
      <w:spacing w:before="720" w:line="485" w:lineRule="exact"/>
      <w:jc w:val="both"/>
    </w:pPr>
    <w:rPr>
      <w:rFonts w:ascii="Tahoma" w:eastAsia="Calibri" w:hAnsi="Tahoma"/>
      <w:sz w:val="21"/>
      <w:szCs w:val="21"/>
      <w:lang/>
    </w:rPr>
  </w:style>
  <w:style w:type="character" w:customStyle="1" w:styleId="apple-converted-space">
    <w:name w:val="apple-converted-space"/>
    <w:rsid w:val="0027522F"/>
  </w:style>
  <w:style w:type="character" w:customStyle="1" w:styleId="ListParagraphChar">
    <w:name w:val="List Paragraph Char"/>
    <w:aliases w:val="Table no. List Paragraph Char,List Paragraph1 Char,Numbered List Paragraph Char,Bullet paras Char,Liste 1 Char,Colorful List - Accent 11 Char"/>
    <w:link w:val="ListParagraph"/>
    <w:locked/>
    <w:rsid w:val="00F41347"/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view3D>
      <c:rotX val="7"/>
      <c:hPercent val="37"/>
      <c:rotY val="44"/>
      <c:depthPercent val="100"/>
      <c:rAngAx val="1"/>
    </c:view3D>
    <c:floor>
      <c:spPr>
        <a:solidFill>
          <a:srgbClr val="CC99FF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084507042253527"/>
          <c:y val="2.8340080971659919E-2"/>
          <c:w val="0.85446009389671351"/>
          <c:h val="0.78947368421052633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¶³ÝÓáõÙ</c:v>
                </c:pt>
              </c:strCache>
            </c:strRef>
          </c:tx>
          <c:spPr>
            <a:pattFill prst="pct75">
              <a:fgClr>
                <a:srgbClr val="FF9900"/>
              </a:fgClr>
              <a:bgClr>
                <a:srgbClr val="FFFFFF"/>
              </a:bgClr>
            </a:patt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17527386541471043"/>
                  <c:y val="0.21862348178137664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23630672926447568"/>
                  <c:y val="0.20647773279352233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28951486697965612"/>
                  <c:y val="0.19433198380566807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35054773082942098"/>
                  <c:y val="0.15384615384615394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41627543035993742"/>
                  <c:y val="0.15384615384615394"/>
                </c:manualLayout>
              </c:layout>
              <c:showVal val="1"/>
            </c:dLbl>
            <c:dLbl>
              <c:idx val="5"/>
              <c:layout>
                <c:manualLayout>
                  <c:xMode val="edge"/>
                  <c:yMode val="edge"/>
                  <c:x val="0.48356807511737104"/>
                  <c:y val="0.13360323886639688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54616588419405321"/>
                  <c:y val="0.13360323886639688"/>
                </c:manualLayout>
              </c:layout>
              <c:showVal val="1"/>
            </c:dLbl>
            <c:dLbl>
              <c:idx val="7"/>
              <c:layout>
                <c:manualLayout>
                  <c:xMode val="edge"/>
                  <c:yMode val="edge"/>
                  <c:x val="0.60406885758998474"/>
                  <c:y val="0.1376518218623482"/>
                </c:manualLayout>
              </c:layout>
              <c:showVal val="1"/>
            </c:dLbl>
            <c:dLbl>
              <c:idx val="8"/>
              <c:layout>
                <c:manualLayout>
                  <c:xMode val="edge"/>
                  <c:yMode val="edge"/>
                  <c:x val="0.66823161189358415"/>
                  <c:y val="0.14979757085020248"/>
                </c:manualLayout>
              </c:layout>
              <c:showVal val="1"/>
            </c:dLbl>
            <c:dLbl>
              <c:idx val="9"/>
              <c:layout>
                <c:manualLayout>
                  <c:xMode val="edge"/>
                  <c:yMode val="edge"/>
                  <c:x val="0.72143974960876367"/>
                  <c:y val="0.14574898785425111"/>
                </c:manualLayout>
              </c:layout>
              <c:showVal val="1"/>
            </c:dLbl>
            <c:dLbl>
              <c:idx val="10"/>
              <c:layout>
                <c:manualLayout>
                  <c:xMode val="edge"/>
                  <c:yMode val="edge"/>
                  <c:x val="0.79499217527386545"/>
                  <c:y val="0.14574898785425111"/>
                </c:manualLayout>
              </c:layout>
              <c:showVal val="1"/>
            </c:dLbl>
            <c:dLbl>
              <c:idx val="11"/>
              <c:layout>
                <c:manualLayout>
                  <c:xMode val="edge"/>
                  <c:yMode val="edge"/>
                  <c:x val="0.99374021909233179"/>
                  <c:y val="0"/>
                </c:manualLayout>
              </c:layout>
              <c:showVal val="1"/>
            </c:dLbl>
            <c:dLbl>
              <c:idx val="12"/>
              <c:layout>
                <c:manualLayout>
                  <c:xMode val="edge"/>
                  <c:yMode val="edge"/>
                  <c:x val="0.86697965571205005"/>
                  <c:y val="0.12550607287449397"/>
                </c:manualLayout>
              </c:layout>
              <c:showVal val="1"/>
            </c:dLbl>
            <c:dLbl>
              <c:idx val="13"/>
              <c:layout>
                <c:manualLayout>
                  <c:xMode val="edge"/>
                  <c:yMode val="edge"/>
                  <c:x val="0.92018779342722978"/>
                  <c:y val="0.19838056680161939"/>
                </c:manualLayout>
              </c:layout>
              <c:showVal val="1"/>
            </c:dLbl>
            <c:dLbl>
              <c:idx val="14"/>
              <c:layout>
                <c:manualLayout>
                  <c:xMode val="edge"/>
                  <c:yMode val="edge"/>
                  <c:x val="0.9843505477308292"/>
                  <c:y val="0.17408906882591094"/>
                </c:manualLayout>
              </c:layout>
              <c:showVal val="1"/>
            </c:dLbl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333300"/>
                    </a:solidFill>
                    <a:latin typeface="Arial Armenian"/>
                    <a:ea typeface="Arial Armenian"/>
                    <a:cs typeface="Arial Armenian"/>
                  </a:defRPr>
                </a:pPr>
                <a:endParaRPr lang="en-US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16850</c:v>
                </c:pt>
                <c:pt idx="1">
                  <c:v>18734</c:v>
                </c:pt>
                <c:pt idx="2">
                  <c:v>19530</c:v>
                </c:pt>
                <c:pt idx="3">
                  <c:v>20329</c:v>
                </c:pt>
                <c:pt idx="4">
                  <c:v>21173</c:v>
                </c:pt>
                <c:pt idx="5">
                  <c:v>21285</c:v>
                </c:pt>
                <c:pt idx="6">
                  <c:v>21520</c:v>
                </c:pt>
                <c:pt idx="7">
                  <c:v>21829</c:v>
                </c:pt>
                <c:pt idx="8">
                  <c:v>21931</c:v>
                </c:pt>
                <c:pt idx="9">
                  <c:v>23849.8</c:v>
                </c:pt>
                <c:pt idx="10">
                  <c:v>26525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6">
              <a:solidFill>
                <a:srgbClr val="000000"/>
              </a:solidFill>
              <a:prstDash val="solid"/>
            </a:ln>
          </c:spPr>
          <c:cat>
            <c:numRef>
              <c:f>Sheet1!$B$1:$M$1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Sheet1!$B$3:$M$3</c:f>
              <c:numCache>
                <c:formatCode>General</c:formatCode>
                <c:ptCount val="12"/>
              </c:numCache>
            </c:numRef>
          </c:val>
        </c:ser>
        <c:gapDepth val="0"/>
        <c:shape val="cylinder"/>
        <c:axId val="118323456"/>
        <c:axId val="48693632"/>
        <c:axId val="47691968"/>
      </c:bar3DChart>
      <c:catAx>
        <c:axId val="1183234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Armenian"/>
                    <a:ea typeface="Arial Armenian"/>
                    <a:cs typeface="Arial Armenian"/>
                  </a:defRPr>
                </a:pPr>
                <a:r>
                  <a:t>î³ñ»ÃÇíÁ</a:t>
                </a:r>
              </a:p>
            </c:rich>
          </c:tx>
          <c:layout>
            <c:manualLayout>
              <c:xMode val="edge"/>
              <c:yMode val="edge"/>
              <c:x val="0.85446009389671351"/>
              <c:y val="0.78137651821862353"/>
            </c:manualLayout>
          </c:layout>
          <c:spPr>
            <a:noFill/>
            <a:ln w="25372">
              <a:noFill/>
            </a:ln>
          </c:spPr>
        </c:title>
        <c:numFmt formatCode="General" sourceLinked="1"/>
        <c:tickLblPos val="low"/>
        <c:spPr>
          <a:ln w="12686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FF"/>
                </a:solidFill>
                <a:latin typeface="Arial Armenian"/>
                <a:ea typeface="Arial Armenian"/>
                <a:cs typeface="Arial Armenian"/>
              </a:defRPr>
            </a:pPr>
            <a:endParaRPr lang="en-US"/>
          </a:p>
        </c:txPr>
        <c:crossAx val="48693632"/>
        <c:crosses val="autoZero"/>
        <c:auto val="1"/>
        <c:lblAlgn val="ctr"/>
        <c:lblOffset val="100"/>
        <c:tickLblSkip val="1"/>
        <c:tickMarkSkip val="1"/>
      </c:catAx>
      <c:valAx>
        <c:axId val="48693632"/>
        <c:scaling>
          <c:orientation val="minMax"/>
          <c:max val="22000"/>
        </c:scaling>
        <c:axPos val="l"/>
        <c:majorGridlines>
          <c:spPr>
            <a:ln w="12686">
              <a:solidFill>
                <a:srgbClr val="FFFFFF"/>
              </a:solidFill>
              <a:prstDash val="lgDashDot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99" b="0" i="0" u="none" strike="noStrike" baseline="0">
                    <a:solidFill>
                      <a:srgbClr val="000000"/>
                    </a:solidFill>
                    <a:latin typeface="Arial Armenian"/>
                    <a:ea typeface="Arial Armenian"/>
                    <a:cs typeface="Arial Armenian"/>
                  </a:defRPr>
                </a:pPr>
                <a:r>
                  <a:t>ØÉÝ ¹ñ³Ù</a:t>
                </a:r>
              </a:p>
            </c:rich>
          </c:tx>
          <c:layout>
            <c:manualLayout>
              <c:xMode val="edge"/>
              <c:yMode val="edge"/>
              <c:x val="5.7902973395931187E-2"/>
              <c:y val="2.8340080971659919E-2"/>
            </c:manualLayout>
          </c:layout>
          <c:spPr>
            <a:noFill/>
            <a:ln w="25372">
              <a:noFill/>
            </a:ln>
          </c:spPr>
        </c:title>
        <c:numFmt formatCode="General" sourceLinked="1"/>
        <c:tickLblPos val="nextTo"/>
        <c:spPr>
          <a:ln w="12686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FF"/>
                </a:solidFill>
                <a:latin typeface="Arial Armenian"/>
                <a:ea typeface="Arial Armenian"/>
                <a:cs typeface="Arial Armenian"/>
              </a:defRPr>
            </a:pPr>
            <a:endParaRPr lang="en-US"/>
          </a:p>
        </c:txPr>
        <c:crossAx val="118323456"/>
        <c:crosses val="autoZero"/>
        <c:crossBetween val="between"/>
      </c:valAx>
      <c:serAx>
        <c:axId val="47691968"/>
        <c:scaling>
          <c:orientation val="minMax"/>
        </c:scaling>
        <c:delete val="1"/>
        <c:axPos val="b"/>
        <c:minorGridlines>
          <c:spPr>
            <a:ln w="3171">
              <a:solidFill>
                <a:srgbClr val="000000"/>
              </a:solidFill>
              <a:prstDash val="solid"/>
            </a:ln>
          </c:spPr>
        </c:minorGridlines>
        <c:tickLblPos val="none"/>
        <c:crossAx val="48693632"/>
        <c:crosses val="autoZero"/>
      </c:serAx>
      <c:spPr>
        <a:noFill/>
        <a:ln w="25372">
          <a:noFill/>
        </a:ln>
      </c:spPr>
    </c:plotArea>
    <c:plotVisOnly val="1"/>
    <c:dispBlanksAs val="gap"/>
  </c:chart>
  <c:spPr>
    <a:noFill/>
    <a:ln w="12686">
      <a:solidFill>
        <a:srgbClr val="000000"/>
      </a:solidFill>
      <a:prstDash val="solid"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hPercent val="32"/>
      <c:depthPercent val="100"/>
      <c:rAngAx val="1"/>
    </c:view3D>
    <c:floor>
      <c:spPr>
        <a:solidFill>
          <a:srgbClr val="FF99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149187592319016E-2"/>
          <c:y val="0"/>
          <c:w val="0.91137370753323488"/>
          <c:h val="0.8809523809523806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¾É»Ïïñ³¿Ý»ñ·Ç³ÛÇ Í³Ëë</c:v>
                </c:pt>
              </c:strCache>
            </c:strRef>
          </c:tx>
          <c:spPr>
            <a:gradFill rotWithShape="0">
              <a:gsLst>
                <a:gs pos="0">
                  <a:srgbClr val="33CCCC"/>
                </a:gs>
                <a:gs pos="100000">
                  <a:srgbClr val="33CCCC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12555391432791727"/>
                  <c:y val="0.31904761904761914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19940915805022169"/>
                  <c:y val="0.32380952380952394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26883308714918758"/>
                  <c:y val="0.38095238095238115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33825701624815374"/>
                  <c:y val="0.37142857142857166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42540620384047295"/>
                  <c:y val="0.34761904761904777"/>
                </c:manualLayout>
              </c:layout>
              <c:showVal val="1"/>
            </c:dLbl>
            <c:dLbl>
              <c:idx val="5"/>
              <c:layout>
                <c:manualLayout>
                  <c:xMode val="edge"/>
                  <c:yMode val="edge"/>
                  <c:x val="0.49039881831610055"/>
                  <c:y val="0.35238095238095263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55686853766617472"/>
                  <c:y val="0.33809523809523812"/>
                </c:manualLayout>
              </c:layout>
              <c:showVal val="1"/>
            </c:dLbl>
            <c:dLbl>
              <c:idx val="7"/>
              <c:layout>
                <c:manualLayout>
                  <c:xMode val="edge"/>
                  <c:yMode val="edge"/>
                  <c:x val="0.63810930576070901"/>
                  <c:y val="0.37142857142857166"/>
                </c:manualLayout>
              </c:layout>
              <c:showVal val="1"/>
            </c:dLbl>
            <c:dLbl>
              <c:idx val="8"/>
              <c:layout>
                <c:manualLayout>
                  <c:xMode val="edge"/>
                  <c:yMode val="edge"/>
                  <c:x val="0.69867060561299887"/>
                  <c:y val="0.33809523809523812"/>
                </c:manualLayout>
              </c:layout>
              <c:showVal val="1"/>
            </c:dLbl>
            <c:dLbl>
              <c:idx val="9"/>
              <c:layout>
                <c:manualLayout>
                  <c:xMode val="edge"/>
                  <c:yMode val="edge"/>
                  <c:x val="0.77991137370753338"/>
                  <c:y val="0.31904761904761914"/>
                </c:manualLayout>
              </c:layout>
              <c:showVal val="1"/>
            </c:dLbl>
            <c:dLbl>
              <c:idx val="10"/>
              <c:layout>
                <c:manualLayout>
                  <c:xMode val="edge"/>
                  <c:yMode val="edge"/>
                  <c:x val="0.85376661742983784"/>
                  <c:y val="0.30476190476190484"/>
                </c:manualLayout>
              </c:layout>
              <c:showVal val="1"/>
            </c:dLbl>
            <c:dLbl>
              <c:idx val="11"/>
              <c:layout>
                <c:manualLayout>
                  <c:xMode val="edge"/>
                  <c:yMode val="edge"/>
                  <c:x val="0.99409158050221558"/>
                  <c:y val="0"/>
                </c:manualLayout>
              </c:layout>
              <c:showVal val="1"/>
            </c:dLbl>
            <c:dLbl>
              <c:idx val="12"/>
              <c:layout>
                <c:manualLayout>
                  <c:xMode val="edge"/>
                  <c:yMode val="edge"/>
                  <c:x val="0.8980797636632204"/>
                  <c:y val="0.37619047619047635"/>
                </c:manualLayout>
              </c:layout>
              <c:showVal val="1"/>
            </c:dLbl>
            <c:dLbl>
              <c:idx val="13"/>
              <c:layout>
                <c:manualLayout>
                  <c:xMode val="edge"/>
                  <c:yMode val="edge"/>
                  <c:x val="0.86410635155096016"/>
                  <c:y val="0.40476190476190477"/>
                </c:manualLayout>
              </c:layout>
              <c:showVal val="1"/>
            </c:dLbl>
            <c:dLbl>
              <c:idx val="14"/>
              <c:layout>
                <c:manualLayout>
                  <c:xMode val="edge"/>
                  <c:yMode val="edge"/>
                  <c:x val="0.91137370753323488"/>
                  <c:y val="0.37619047619047635"/>
                </c:manualLayout>
              </c:layout>
              <c:showVal val="1"/>
            </c:dLbl>
            <c:dLbl>
              <c:idx val="15"/>
              <c:layout>
                <c:manualLayout>
                  <c:xMode val="edge"/>
                  <c:yMode val="edge"/>
                  <c:x val="0.96750369276218628"/>
                  <c:y val="0.38095238095238115"/>
                </c:manualLayout>
              </c:layout>
              <c:showVal val="1"/>
            </c:dLbl>
            <c:spPr>
              <a:noFill/>
              <a:ln w="25407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993300"/>
                    </a:solidFill>
                    <a:latin typeface="Arial Armenian"/>
                    <a:ea typeface="Arial Armenian"/>
                    <a:cs typeface="Arial Armenian"/>
                  </a:defRPr>
                </a:pPr>
                <a:endParaRPr lang="en-US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124.3</c:v>
                </c:pt>
                <c:pt idx="1">
                  <c:v>125.5</c:v>
                </c:pt>
                <c:pt idx="2">
                  <c:v>121</c:v>
                </c:pt>
                <c:pt idx="3">
                  <c:v>138.1</c:v>
                </c:pt>
                <c:pt idx="4">
                  <c:v>151.9</c:v>
                </c:pt>
                <c:pt idx="5">
                  <c:v>171.2</c:v>
                </c:pt>
                <c:pt idx="6">
                  <c:v>224.6</c:v>
                </c:pt>
                <c:pt idx="7">
                  <c:v>172.7</c:v>
                </c:pt>
                <c:pt idx="8">
                  <c:v>221.93</c:v>
                </c:pt>
                <c:pt idx="9">
                  <c:v>224.64</c:v>
                </c:pt>
                <c:pt idx="10">
                  <c:v>209.91</c:v>
                </c:pt>
              </c:numCache>
            </c:numRef>
          </c:val>
        </c:ser>
        <c:gapDepth val="0"/>
        <c:shape val="pyramid"/>
        <c:axId val="48993792"/>
        <c:axId val="48995328"/>
        <c:axId val="47481280"/>
      </c:bar3DChart>
      <c:catAx>
        <c:axId val="48993792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FF"/>
                </a:solidFill>
                <a:latin typeface="Arial Armenian"/>
                <a:ea typeface="Arial Armenian"/>
                <a:cs typeface="Arial Armenian"/>
              </a:defRPr>
            </a:pPr>
            <a:endParaRPr lang="en-US"/>
          </a:p>
        </c:txPr>
        <c:crossAx val="48995328"/>
        <c:crosses val="autoZero"/>
        <c:auto val="1"/>
        <c:lblAlgn val="ctr"/>
        <c:lblOffset val="100"/>
        <c:tickLblSkip val="1"/>
        <c:tickMarkSkip val="1"/>
      </c:catAx>
      <c:valAx>
        <c:axId val="48995328"/>
        <c:scaling>
          <c:orientation val="minMax"/>
          <c:max val="400"/>
          <c:min val="0"/>
        </c:scaling>
        <c:axPos val="l"/>
        <c:majorGridlines>
          <c:spPr>
            <a:ln w="12703">
              <a:solidFill>
                <a:srgbClr val="FFFFFF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r>
                  <a:t>      </a:t>
                </a:r>
              </a:p>
            </c:rich>
          </c:tx>
          <c:layout>
            <c:manualLayout>
              <c:xMode val="edge"/>
              <c:yMode val="edge"/>
              <c:x val="1.6248153618906948E-2"/>
              <c:y val="6.666666666666668E-2"/>
            </c:manualLayout>
          </c:layout>
          <c:spPr>
            <a:noFill/>
            <a:ln w="25407">
              <a:noFill/>
            </a:ln>
          </c:spPr>
        </c:title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FF"/>
                </a:solidFill>
                <a:latin typeface="Arial Armenian"/>
                <a:ea typeface="Arial Armenian"/>
                <a:cs typeface="Arial Armenian"/>
              </a:defRPr>
            </a:pPr>
            <a:endParaRPr lang="en-US"/>
          </a:p>
        </c:txPr>
        <c:crossAx val="48993792"/>
        <c:crosses val="autoZero"/>
        <c:crossBetween val="between"/>
      </c:valAx>
      <c:serAx>
        <c:axId val="47481280"/>
        <c:scaling>
          <c:orientation val="minMax"/>
        </c:scaling>
        <c:delete val="1"/>
        <c:axPos val="b"/>
        <c:tickLblPos val="none"/>
        <c:crossAx val="48995328"/>
        <c:crosses val="autoZero"/>
      </c:serAx>
      <c:spPr>
        <a:noFill/>
        <a:ln w="25407">
          <a:noFill/>
        </a:ln>
      </c:spPr>
    </c:plotArea>
    <c:plotVisOnly val="1"/>
    <c:dispBlanksAs val="gap"/>
  </c:chart>
  <c:spPr>
    <a:noFill/>
    <a:ln w="12703">
      <a:solidFill>
        <a:srgbClr val="000000"/>
      </a:solidFill>
      <a:prstDash val="solid"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6423-DBFD-4FCF-A5AB-728DEF7A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3560</Words>
  <Characters>20296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Lusine</cp:lastModifiedBy>
  <cp:revision>2</cp:revision>
  <cp:lastPrinted>2020-01-14T12:12:00Z</cp:lastPrinted>
  <dcterms:created xsi:type="dcterms:W3CDTF">2020-01-16T12:09:00Z</dcterms:created>
  <dcterms:modified xsi:type="dcterms:W3CDTF">2020-01-16T12:09:00Z</dcterms:modified>
</cp:coreProperties>
</file>