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33156E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lang w:val="hy-AM" w:eastAsia="hy-AM"/>
        </w:rPr>
      </w:pPr>
      <w:bookmarkStart w:id="0" w:name="_GoBack"/>
      <w:bookmarkEnd w:id="0"/>
      <w:r w:rsidRPr="0033156E">
        <w:rPr>
          <w:rFonts w:ascii="GHEA Grapalat" w:hAnsi="GHEA Grapalat"/>
          <w:b/>
          <w:color w:val="000000" w:themeColor="text1"/>
          <w:lang w:val="hy-AM" w:eastAsia="hy-AM"/>
        </w:rPr>
        <w:t>ՀԱՅՏԱՐԱՐՈՒԹՅՈՒՆ</w:t>
      </w:r>
    </w:p>
    <w:p w14:paraId="61C2D14B" w14:textId="77777777" w:rsidR="00F63427" w:rsidRPr="0033156E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lang w:val="hy-AM" w:eastAsia="hy-AM"/>
        </w:rPr>
      </w:pPr>
    </w:p>
    <w:p w14:paraId="09E4195E" w14:textId="77777777" w:rsidR="00541BE8" w:rsidRPr="0033156E" w:rsidRDefault="00F6342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lang w:val="hy-AM" w:eastAsia="hy-AM"/>
        </w:rPr>
      </w:pPr>
      <w:r w:rsidRPr="0033156E">
        <w:rPr>
          <w:rFonts w:ascii="GHEA Grapalat" w:hAnsi="GHEA Grapalat"/>
          <w:color w:val="000000" w:themeColor="text1"/>
          <w:lang w:val="hy-AM"/>
        </w:rPr>
        <w:t xml:space="preserve">Ջրային կոմիտեն </w:t>
      </w:r>
      <w:r w:rsidR="00541BE8" w:rsidRPr="0033156E">
        <w:rPr>
          <w:rFonts w:ascii="GHEA Grapalat" w:hAnsi="GHEA Grapalat"/>
          <w:b/>
          <w:color w:val="000000" w:themeColor="text1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EADECF0" w14:textId="77777777" w:rsidR="00541BE8" w:rsidRPr="0033156E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1677919" w14:textId="77777777" w:rsidR="00541BE8" w:rsidRPr="0033156E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/>
          <w:color w:val="000000" w:themeColor="text1"/>
          <w:lang w:val="hy-AM"/>
        </w:rPr>
        <w:t xml:space="preserve">Ջրային կոմիտեն 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հայտարարում է </w:t>
      </w:r>
      <w:r w:rsidRPr="0033156E">
        <w:rPr>
          <w:rFonts w:ascii="GHEA Grapalat" w:hAnsi="GHEA Grapalat" w:cs="Sylfaen"/>
          <w:b/>
          <w:color w:val="000000" w:themeColor="text1"/>
          <w:lang w:val="hy-AM"/>
        </w:rPr>
        <w:t>արտաքին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մրցույթ՝ </w:t>
      </w:r>
      <w:r w:rsidR="00686F16" w:rsidRPr="0033156E">
        <w:rPr>
          <w:rFonts w:ascii="GHEA Grapalat" w:hAnsi="GHEA Grapalat"/>
          <w:color w:val="000000" w:themeColor="text1"/>
          <w:lang w:val="hy-AM"/>
        </w:rPr>
        <w:t xml:space="preserve">Ջրային կոմիտեի </w:t>
      </w:r>
      <w:r w:rsidR="00015691" w:rsidRPr="0033156E">
        <w:rPr>
          <w:rFonts w:ascii="GHEA Grapalat" w:hAnsi="GHEA Grapalat"/>
          <w:color w:val="000000" w:themeColor="text1"/>
          <w:lang w:val="hy-AM"/>
        </w:rPr>
        <w:t>զորահավաքային նախապատրաստության և քաղաքացիական պաշտպանության բաժնի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/>
          <w:color w:val="000000" w:themeColor="text1"/>
          <w:lang w:val="hy-AM"/>
        </w:rPr>
        <w:t xml:space="preserve">գլխավոր մասնագետի (ծածկագիրը` 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Arial"/>
          <w:b/>
          <w:color w:val="000000" w:themeColor="text1"/>
          <w:lang w:val="hy-AM"/>
        </w:rPr>
        <w:t>22-2-23.2.6-Մ2-1</w:t>
      </w:r>
      <w:r w:rsidR="00015691" w:rsidRPr="0033156E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33156E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</w:t>
      </w:r>
      <w:r w:rsidR="00645A31" w:rsidRPr="0033156E">
        <w:rPr>
          <w:rFonts w:ascii="GHEA Grapalat" w:hAnsi="GHEA Grapalat" w:cs="Sylfaen"/>
          <w:color w:val="000000" w:themeColor="text1"/>
          <w:lang w:val="hy-AM"/>
        </w:rPr>
        <w:t>։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399D799E" w14:textId="77777777" w:rsidR="00541BE8" w:rsidRPr="0033156E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(</w:t>
      </w:r>
      <w:r w:rsidRPr="0033156E">
        <w:rPr>
          <w:rFonts w:ascii="GHEA Grapalat" w:hAnsi="GHEA Grapalat"/>
          <w:b/>
          <w:color w:val="000000" w:themeColor="text1"/>
          <w:lang w:val="hy-AM"/>
        </w:rPr>
        <w:t xml:space="preserve">Աշխատավայրը՝ </w:t>
      </w:r>
      <w:r w:rsidR="00F63427" w:rsidRPr="0033156E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F63427" w:rsidRPr="0033156E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F63427" w:rsidRPr="0033156E">
        <w:rPr>
          <w:rFonts w:ascii="GHEA Grapalat" w:hAnsi="GHEA Grapalat" w:cs="Sylfaen"/>
          <w:bCs/>
          <w:color w:val="000000" w:themeColor="text1"/>
          <w:lang w:val="hy-AM"/>
        </w:rPr>
        <w:t>Վարդանանց փողոց</w:t>
      </w:r>
      <w:r w:rsidR="00645A31" w:rsidRPr="0033156E">
        <w:rPr>
          <w:rFonts w:ascii="GHEA Grapalat" w:hAnsi="GHEA Grapalat" w:cs="Sylfaen"/>
          <w:bCs/>
          <w:color w:val="000000" w:themeColor="text1"/>
          <w:lang w:val="hy-AM"/>
        </w:rPr>
        <w:t>,</w:t>
      </w:r>
      <w:r w:rsidR="00F63427" w:rsidRPr="0033156E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F63427" w:rsidRPr="0033156E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F63427" w:rsidRPr="0033156E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Pr="0033156E">
        <w:rPr>
          <w:rFonts w:ascii="GHEA Grapalat" w:hAnsi="GHEA Grapalat" w:cs="Sylfaen"/>
          <w:color w:val="000000" w:themeColor="text1"/>
          <w:lang w:val="hy-AM"/>
        </w:rPr>
        <w:t>)</w:t>
      </w:r>
      <w:r w:rsidR="00645A31" w:rsidRPr="0033156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94F6B74" w14:textId="77777777" w:rsidR="00645A31" w:rsidRPr="0033156E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lang w:val="hy-AM"/>
        </w:rPr>
      </w:pPr>
    </w:p>
    <w:p w14:paraId="26DA1ECE" w14:textId="77777777" w:rsidR="00541BE8" w:rsidRPr="0033156E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33156E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5D4B235F" w14:textId="77777777" w:rsidR="00541BE8" w:rsidRPr="0033156E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  <w:r w:rsidRPr="0033156E">
        <w:rPr>
          <w:rFonts w:ascii="GHEA Grapalat" w:hAnsi="GHEA Grapalat"/>
          <w:color w:val="000000" w:themeColor="text1"/>
          <w:lang w:val="hy-AM"/>
        </w:rPr>
        <w:t>Ջրային կոմիտեի</w:t>
      </w:r>
      <w:r w:rsidR="00686F16" w:rsidRPr="0033156E">
        <w:rPr>
          <w:rFonts w:ascii="GHEA Grapalat" w:hAnsi="GHEA Grapalat"/>
          <w:color w:val="000000" w:themeColor="text1"/>
          <w:lang w:val="hy-AM"/>
        </w:rPr>
        <w:t xml:space="preserve">  </w:t>
      </w:r>
      <w:r w:rsidR="00015691" w:rsidRPr="0033156E">
        <w:rPr>
          <w:rFonts w:ascii="GHEA Grapalat" w:hAnsi="GHEA Grapalat"/>
          <w:color w:val="000000" w:themeColor="text1"/>
          <w:lang w:val="hy-AM"/>
        </w:rPr>
        <w:t>զորահավաքային նախապատրաստության և քաղաքացիական պաշտպանության բաժնի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/>
          <w:color w:val="000000" w:themeColor="text1"/>
          <w:lang w:val="hy-AM"/>
        </w:rPr>
        <w:t xml:space="preserve">գլխավոր մասնագետի (ծածկագիրը` 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Arial"/>
          <w:b/>
          <w:color w:val="000000" w:themeColor="text1"/>
          <w:lang w:val="hy-AM"/>
        </w:rPr>
        <w:t>22-2-23.2.6-Մ2-1</w:t>
      </w:r>
      <w:r w:rsidR="00015691" w:rsidRPr="0033156E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6E1D8B" w:rsidRPr="0033156E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1BE8" w:rsidRPr="0033156E">
        <w:rPr>
          <w:rFonts w:ascii="GHEA Grapalat" w:hAnsi="GHEA Grapalat"/>
          <w:color w:val="000000" w:themeColor="text1"/>
          <w:lang w:val="hy-AM" w:eastAsia="hy-AM"/>
        </w:rPr>
        <w:t>պաշտոնի բնութագրի, պաշտոն</w:t>
      </w:r>
      <w:r w:rsidR="00F25B97" w:rsidRPr="0033156E">
        <w:rPr>
          <w:rFonts w:ascii="GHEA Grapalat" w:hAnsi="GHEA Grapalat"/>
          <w:color w:val="000000" w:themeColor="text1"/>
          <w:lang w:val="hy-AM" w:eastAsia="hy-AM"/>
        </w:rPr>
        <w:t>ը</w:t>
      </w:r>
      <w:r w:rsidR="00541BE8" w:rsidRPr="0033156E">
        <w:rPr>
          <w:rFonts w:ascii="GHEA Grapalat" w:hAnsi="GHEA Grapalat"/>
          <w:color w:val="000000" w:themeColor="text1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33156E">
        <w:rPr>
          <w:rFonts w:ascii="GHEA Grapalat" w:eastAsia="Sylfaen" w:hAnsi="GHEA Grapalat" w:cs="Sylfaen"/>
          <w:color w:val="000000" w:themeColor="text1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33156E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Պ</w:t>
      </w:r>
      <w:r w:rsidR="00541BE8" w:rsidRPr="0033156E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աշտոնի անձնագրում</w:t>
      </w:r>
      <w:r w:rsidR="00F25B97" w:rsidRPr="0033156E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։</w:t>
      </w:r>
      <w:r w:rsidR="00541BE8" w:rsidRPr="0033156E">
        <w:rPr>
          <w:rFonts w:ascii="GHEA Grapalat" w:eastAsia="Calibri" w:hAnsi="GHEA Grapalat"/>
          <w:color w:val="000000" w:themeColor="text1"/>
          <w:u w:val="single"/>
          <w:lang w:val="hy-AM"/>
        </w:rPr>
        <w:t xml:space="preserve"> </w:t>
      </w:r>
    </w:p>
    <w:p w14:paraId="2698D4D8" w14:textId="77777777" w:rsidR="00F25B97" w:rsidRPr="0033156E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</w:p>
    <w:p w14:paraId="502A3A6F" w14:textId="77777777" w:rsidR="00AE754C" w:rsidRPr="0033156E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/>
          <w:color w:val="000000" w:themeColor="text1"/>
          <w:lang w:val="hy-AM"/>
        </w:rPr>
        <w:t xml:space="preserve">Ջրային կոմիտեի </w:t>
      </w:r>
      <w:r w:rsidR="00015691" w:rsidRPr="0033156E">
        <w:rPr>
          <w:rFonts w:ascii="GHEA Grapalat" w:hAnsi="GHEA Grapalat"/>
          <w:color w:val="000000" w:themeColor="text1"/>
          <w:lang w:val="hy-AM"/>
        </w:rPr>
        <w:t>զորահավաքային նախապատրաստության և քաղաքացիական պաշտպանության բաժնի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/>
          <w:color w:val="000000" w:themeColor="text1"/>
          <w:lang w:val="hy-AM"/>
        </w:rPr>
        <w:t xml:space="preserve">գլխավոր մասնագետի (ծածկագիրը` 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Arial"/>
          <w:b/>
          <w:color w:val="000000" w:themeColor="text1"/>
          <w:lang w:val="hy-AM"/>
        </w:rPr>
        <w:t>22-2-23.2.6-Մ2-1</w:t>
      </w:r>
      <w:r w:rsidR="00015691" w:rsidRPr="0033156E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6E1D8B" w:rsidRPr="0033156E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33156E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 անցկացվող</w:t>
      </w:r>
      <w:r w:rsidR="00541BE8"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="00541BE8"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="00541BE8"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33156E">
        <w:rPr>
          <w:rFonts w:ascii="GHEA Grapalat" w:hAnsi="GHEA Grapalat" w:cs="Sylfaen"/>
          <w:color w:val="000000" w:themeColor="text1"/>
          <w:lang w:val="hy-AM"/>
        </w:rPr>
        <w:t>ցանկացո</w:t>
      </w:r>
      <w:r w:rsidR="00AE754C" w:rsidRPr="0033156E">
        <w:rPr>
          <w:rFonts w:ascii="GHEA Grapalat" w:hAnsi="GHEA Grapalat" w:cs="Sylfaen"/>
          <w:color w:val="000000" w:themeColor="text1"/>
          <w:lang w:val="hy-AM"/>
        </w:rPr>
        <w:t>ղ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գրասենյակի կայքէջի</w:t>
      </w:r>
      <w:r w:rsidR="00AC3DE4" w:rsidRPr="0033156E">
        <w:rPr>
          <w:rFonts w:ascii="GHEA Grapalat" w:hAnsi="GHEA Grapalat" w:cs="Sylfaen"/>
          <w:color w:val="000000" w:themeColor="text1"/>
          <w:lang w:val="hy-AM"/>
        </w:rPr>
        <w:t xml:space="preserve"> միջոցով՝</w:t>
      </w:r>
      <w:r w:rsidR="00903E19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6" w:history="1">
        <w:r w:rsidR="002217BB" w:rsidRPr="0033156E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="00CC5DC6" w:rsidRPr="0033156E">
        <w:rPr>
          <w:rFonts w:ascii="GHEA Grapalat" w:hAnsi="GHEA Grapalat" w:cs="Sylfaen"/>
          <w:color w:val="000000" w:themeColor="text1"/>
          <w:lang w:val="hy-AM"/>
        </w:rPr>
        <w:t>։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7F10979A" w14:textId="77777777" w:rsidR="00AE754C" w:rsidRPr="0033156E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A94E2A3" w14:textId="77777777" w:rsidR="00AE754C" w:rsidRPr="0033156E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Էլեկտրոնային եղանակով դիմում ներկայացնելու համար անհրաժեշտ է այցելել</w:t>
      </w:r>
      <w:r w:rsidR="00903E19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7" w:history="1">
        <w:r w:rsidRPr="0033156E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33156E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3156E">
        <w:rPr>
          <w:rFonts w:ascii="GHEA Grapalat" w:hAnsi="GHEA Grapalat" w:cs="Sylfaen"/>
          <w:color w:val="000000" w:themeColor="text1"/>
          <w:lang w:val="hy-AM"/>
        </w:rPr>
        <w:t>կոճակի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օգնությամբ ներկայացնել էլեկտրոնային դիմում: Սեղմելով «Դիմել» </w:t>
      </w:r>
      <w:r w:rsidR="00AC3DE4" w:rsidRPr="0033156E">
        <w:rPr>
          <w:rFonts w:ascii="GHEA Grapalat" w:hAnsi="GHEA Grapalat" w:cs="Sylfaen"/>
          <w:color w:val="000000" w:themeColor="text1"/>
          <w:lang w:val="hy-AM"/>
        </w:rPr>
        <w:t>կոճակ</w:t>
      </w:r>
      <w:r w:rsidRPr="0033156E">
        <w:rPr>
          <w:rFonts w:ascii="GHEA Grapalat" w:hAnsi="GHEA Grapalat" w:cs="Sylfaen"/>
          <w:color w:val="000000" w:themeColor="text1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CC74C12" w14:textId="77777777" w:rsidR="00AE754C" w:rsidRPr="0033156E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4BE4BF9" w14:textId="77777777" w:rsidR="00AE754C" w:rsidRPr="0033156E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3156E">
        <w:rPr>
          <w:rFonts w:ascii="GHEA Grapalat" w:hAnsi="GHEA Grapalat" w:cs="Sylfaen"/>
          <w:color w:val="000000" w:themeColor="text1"/>
          <w:lang w:val="hy-AM"/>
        </w:rPr>
        <w:t xml:space="preserve">(զանգակ նշանի տեսքով </w:t>
      </w:r>
      <w:r w:rsidRPr="0033156E">
        <w:rPr>
          <w:rFonts w:ascii="GHEA Grapalat" w:hAnsi="GHEA Grapalat" w:cs="Sylfaen"/>
          <w:color w:val="000000" w:themeColor="text1"/>
          <w:lang w:val="hy-AM"/>
        </w:rPr>
        <w:t>«Ծանուցումներ»</w:t>
      </w:r>
      <w:r w:rsidR="00AC3DE4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բաժնի կողք</w:t>
      </w:r>
      <w:r w:rsidR="00AC3DE4" w:rsidRPr="0033156E">
        <w:rPr>
          <w:rFonts w:ascii="GHEA Grapalat" w:hAnsi="GHEA Grapalat" w:cs="Sylfaen"/>
          <w:color w:val="000000" w:themeColor="text1"/>
          <w:lang w:val="hy-AM"/>
        </w:rPr>
        <w:t>ին)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37545A2" w14:textId="77777777" w:rsidR="00FD78BF" w:rsidRPr="0033156E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4FD17D8" w14:textId="77777777" w:rsidR="00FD78BF" w:rsidRPr="0033156E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«Իմ էջի» անձնական տվյալները</w:t>
      </w:r>
      <w:r w:rsidR="00814045" w:rsidRPr="0033156E">
        <w:rPr>
          <w:rFonts w:ascii="GHEA Grapalat" w:hAnsi="GHEA Grapalat" w:cs="Sylfaen"/>
          <w:color w:val="000000" w:themeColor="text1"/>
          <w:lang w:val="hy-AM"/>
        </w:rPr>
        <w:t xml:space="preserve"> լրացնելուց և </w:t>
      </w:r>
      <w:r w:rsidRPr="0033156E">
        <w:rPr>
          <w:rFonts w:ascii="GHEA Grapalat" w:hAnsi="GHEA Grapalat" w:cs="Sylfaen"/>
          <w:color w:val="000000" w:themeColor="text1"/>
          <w:lang w:val="hy-AM"/>
        </w:rPr>
        <w:t>անհրաժեշտ փաստաթղթերը</w:t>
      </w:r>
      <w:r w:rsidR="00814045" w:rsidRPr="0033156E">
        <w:rPr>
          <w:rFonts w:ascii="GHEA Grapalat" w:hAnsi="GHEA Grapalat" w:cs="Sylfaen"/>
          <w:color w:val="000000" w:themeColor="text1"/>
          <w:lang w:val="hy-AM"/>
        </w:rPr>
        <w:t xml:space="preserve"> կցելուց հետո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անհրաժեշտ է արդեն իսկ գրանցված օգտատիրոջ էջում՝ «Մրցույթներ» բաժնում գտնել </w:t>
      </w:r>
      <w:r w:rsidR="00FA15F8" w:rsidRPr="0033156E">
        <w:rPr>
          <w:rFonts w:ascii="GHEA Grapalat" w:hAnsi="GHEA Grapalat" w:cs="Sylfaen"/>
          <w:color w:val="000000" w:themeColor="text1"/>
          <w:lang w:val="hy-AM"/>
        </w:rPr>
        <w:t xml:space="preserve">կոնկրետ պաշտոնի համար 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անցկացվող </w:t>
      </w:r>
      <w:r w:rsidR="00FA15F8" w:rsidRPr="0033156E">
        <w:rPr>
          <w:rFonts w:ascii="GHEA Grapalat" w:hAnsi="GHEA Grapalat" w:cs="Sylfaen"/>
          <w:color w:val="000000" w:themeColor="text1"/>
          <w:lang w:val="hy-AM"/>
        </w:rPr>
        <w:t xml:space="preserve">մրցույթի </w:t>
      </w:r>
      <w:r w:rsidRPr="0033156E">
        <w:rPr>
          <w:rFonts w:ascii="GHEA Grapalat" w:hAnsi="GHEA Grapalat" w:cs="Sylfaen"/>
          <w:color w:val="000000" w:themeColor="text1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C887197" w14:textId="77777777" w:rsidR="007B12AF" w:rsidRPr="0033156E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97A8992" w14:textId="77777777" w:rsidR="00AC3DE4" w:rsidRPr="0033156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t>Դիմումի կարգավիճակի մասին տեղեկատվություն կարելի է</w:t>
      </w:r>
      <w:r w:rsidR="00AC3DE4"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Helvetica"/>
          <w:color w:val="000000" w:themeColor="text1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3156E">
        <w:rPr>
          <w:rFonts w:ascii="GHEA Grapalat" w:hAnsi="GHEA Grapalat" w:cs="Helvetica"/>
          <w:color w:val="000000" w:themeColor="text1"/>
          <w:lang w:val="hy-AM"/>
        </w:rPr>
        <w:t>՝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կոնկրետ պաշտոնի համար հայտարարված մրցույթի տողում</w:t>
      </w:r>
      <w:r w:rsidR="001542A2"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Helvetica"/>
          <w:color w:val="000000" w:themeColor="text1"/>
          <w:lang w:val="hy-AM"/>
        </w:rPr>
        <w:t>«Գործողություններ» եթաբ</w:t>
      </w:r>
      <w:r w:rsidR="00AC3DE4" w:rsidRPr="0033156E">
        <w:rPr>
          <w:rFonts w:ascii="GHEA Grapalat" w:hAnsi="GHEA Grapalat" w:cs="Helvetica"/>
          <w:color w:val="000000" w:themeColor="text1"/>
          <w:lang w:val="hy-AM"/>
        </w:rPr>
        <w:t xml:space="preserve">աժնում առկա </w:t>
      </w:r>
      <w:r w:rsidRPr="0033156E">
        <w:rPr>
          <w:rFonts w:ascii="GHEA Grapalat" w:hAnsi="GHEA Grapalat" w:cs="Helvetica"/>
          <w:color w:val="000000" w:themeColor="text1"/>
          <w:lang w:val="hy-AM"/>
        </w:rPr>
        <w:t>գրառումից</w:t>
      </w:r>
      <w:r w:rsidR="00AC3DE4" w:rsidRPr="0033156E">
        <w:rPr>
          <w:rFonts w:ascii="GHEA Grapalat" w:hAnsi="GHEA Grapalat" w:cs="Helvetica"/>
          <w:color w:val="000000" w:themeColor="text1"/>
          <w:lang w:val="hy-AM"/>
        </w:rPr>
        <w:t>։</w:t>
      </w:r>
    </w:p>
    <w:p w14:paraId="5CFC661A" w14:textId="77777777" w:rsidR="00FA15F8" w:rsidRPr="0033156E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t>Ն</w:t>
      </w:r>
      <w:r w:rsidR="00FA15F8" w:rsidRPr="0033156E">
        <w:rPr>
          <w:rFonts w:ascii="GHEA Grapalat" w:hAnsi="GHEA Grapalat" w:cs="Helvetica"/>
          <w:color w:val="000000" w:themeColor="text1"/>
          <w:lang w:val="hy-AM"/>
        </w:rPr>
        <w:t>շված հատվածում՝</w:t>
      </w:r>
    </w:p>
    <w:p w14:paraId="59E5D8E6" w14:textId="77777777" w:rsidR="007B12AF" w:rsidRPr="0033156E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61BEC725" w14:textId="77777777" w:rsidR="00FA15F8" w:rsidRPr="0033156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ա) եթե ակտիվ </w:t>
      </w:r>
      <w:r w:rsidR="00814045" w:rsidRPr="0033156E">
        <w:rPr>
          <w:rFonts w:ascii="GHEA Grapalat" w:hAnsi="GHEA Grapalat" w:cs="Helvetica"/>
          <w:color w:val="000000" w:themeColor="text1"/>
          <w:lang w:val="hy-AM"/>
        </w:rPr>
        <w:t>է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«Դիմել» կոճակը, ապա դիմումը դեռևս գրանցված չէ</w:t>
      </w:r>
      <w:r w:rsidR="00AC3DE4" w:rsidRPr="0033156E">
        <w:rPr>
          <w:rFonts w:ascii="GHEA Grapalat" w:hAnsi="GHEA Grapalat" w:cs="Helvetica"/>
          <w:color w:val="000000" w:themeColor="text1"/>
          <w:lang w:val="hy-AM"/>
        </w:rPr>
        <w:t>,</w:t>
      </w:r>
    </w:p>
    <w:p w14:paraId="6EEABD3E" w14:textId="77777777" w:rsidR="00FA15F8" w:rsidRPr="0033156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t>բ) եթե ակտիվ է «Իմ դիմումը» կոճակը</w:t>
      </w:r>
      <w:r w:rsidR="007B12AF" w:rsidRPr="0033156E">
        <w:rPr>
          <w:rFonts w:ascii="GHEA Grapalat" w:hAnsi="GHEA Grapalat" w:cs="Helvetica"/>
          <w:color w:val="000000" w:themeColor="text1"/>
          <w:lang w:val="hy-AM"/>
        </w:rPr>
        <w:t>, ապա դիմումը ուսումնասիրման փուլում է</w:t>
      </w:r>
      <w:r w:rsidR="00AC3DE4" w:rsidRPr="0033156E">
        <w:rPr>
          <w:rFonts w:ascii="GHEA Grapalat" w:hAnsi="GHEA Grapalat" w:cs="Helvetica"/>
          <w:color w:val="000000" w:themeColor="text1"/>
          <w:lang w:val="hy-AM"/>
        </w:rPr>
        <w:t>,</w:t>
      </w:r>
      <w:r w:rsidR="007B12AF"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</w:p>
    <w:p w14:paraId="3E6AD575" w14:textId="77777777" w:rsidR="00FA15F8" w:rsidRPr="0033156E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t>գ</w:t>
      </w:r>
      <w:r w:rsidR="00FA15F8" w:rsidRPr="0033156E">
        <w:rPr>
          <w:rFonts w:ascii="GHEA Grapalat" w:hAnsi="GHEA Grapalat" w:cs="Helvetica"/>
          <w:color w:val="000000" w:themeColor="text1"/>
          <w:lang w:val="hy-AM"/>
        </w:rPr>
        <w:t>)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542A2" w:rsidRPr="0033156E">
        <w:rPr>
          <w:rFonts w:ascii="GHEA Grapalat" w:hAnsi="GHEA Grapalat" w:cs="Helvetica"/>
          <w:color w:val="000000" w:themeColor="text1"/>
          <w:lang w:val="hy-AM"/>
        </w:rPr>
        <w:t>եթե ակտիվ է «Խմբագրել» կոճակը, ապա անհրաժեշտ է խմբագրել դիմումը</w:t>
      </w:r>
      <w:r w:rsidR="00814045" w:rsidRPr="0033156E">
        <w:rPr>
          <w:rFonts w:ascii="GHEA Grapalat" w:hAnsi="GHEA Grapalat" w:cs="Helvetica"/>
          <w:color w:val="000000" w:themeColor="text1"/>
          <w:lang w:val="hy-AM"/>
        </w:rPr>
        <w:t>՝</w:t>
      </w:r>
      <w:r w:rsidR="001542A2" w:rsidRPr="0033156E">
        <w:rPr>
          <w:rFonts w:ascii="GHEA Grapalat" w:hAnsi="GHEA Grapalat" w:cs="Helvetica"/>
          <w:color w:val="000000" w:themeColor="text1"/>
          <w:lang w:val="hy-AM"/>
        </w:rPr>
        <w:t xml:space="preserve"> շտկելով փաստաթղթերի թերություններն ու սխալները, և կրկին ներկայացնել այն։</w:t>
      </w:r>
    </w:p>
    <w:p w14:paraId="238BAC91" w14:textId="77777777" w:rsidR="002018B0" w:rsidRPr="0033156E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4067FFF5" w14:textId="77777777" w:rsidR="002018B0" w:rsidRPr="0033156E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նպատակով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թ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3156E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⊕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նշանը:</w:t>
      </w:r>
    </w:p>
    <w:p w14:paraId="70D32634" w14:textId="77777777" w:rsidR="002018B0" w:rsidRPr="0033156E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6F6D8EAD" w14:textId="77777777" w:rsidR="002018B0" w:rsidRPr="0033156E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Մ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5907715E" w14:textId="77777777" w:rsidR="00F93F0F" w:rsidRPr="0033156E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0D94F9FE" w14:textId="77777777" w:rsidR="00F93F0F" w:rsidRPr="0033156E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33156E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33156E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«Մուտք» բաժին կամ</w:t>
      </w:r>
      <w:r w:rsidR="00903E19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9" w:history="1">
        <w:r w:rsidRPr="0033156E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https://hartak.cso.gov.am</w:t>
        </w:r>
      </w:hyperlink>
      <w:r w:rsidRPr="0033156E">
        <w:rPr>
          <w:rStyle w:val="Hyperlink"/>
          <w:rFonts w:ascii="GHEA Grapalat" w:hAnsi="GHEA Grapalat" w:cs="Sylfaen"/>
          <w:color w:val="000000" w:themeColor="text1"/>
          <w:lang w:val="hy-AM"/>
        </w:rPr>
        <w:t>/</w:t>
      </w:r>
      <w:r w:rsidR="00903E19" w:rsidRPr="0033156E">
        <w:rPr>
          <w:rStyle w:val="Hyperlink"/>
          <w:rFonts w:ascii="GHEA Grapalat" w:hAnsi="GHEA Grapalat" w:cs="Sylfaen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27474CC2" w14:textId="77777777" w:rsidR="00F93F0F" w:rsidRPr="0033156E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75586CE4" w14:textId="77777777" w:rsidR="00F93F0F" w:rsidRPr="0033156E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33156E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75BEFD7C" w14:textId="77777777" w:rsidR="00880CE6" w:rsidRPr="0033156E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Ջրային կոմիտեի</w:t>
      </w:r>
      <w:r w:rsidR="006122C6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</w:t>
      </w:r>
      <w:r w:rsidR="00015691" w:rsidRPr="0033156E">
        <w:rPr>
          <w:rFonts w:ascii="GHEA Grapalat" w:hAnsi="GHEA Grapalat"/>
          <w:color w:val="000000" w:themeColor="text1"/>
          <w:lang w:val="hy-AM"/>
        </w:rPr>
        <w:t>զորահավաքային նախապատրաստության և քաղաքացիական պաշտպանության բաժնի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/>
          <w:color w:val="000000" w:themeColor="text1"/>
          <w:lang w:val="hy-AM"/>
        </w:rPr>
        <w:t xml:space="preserve">գլխավոր մասնագետի (ծածկագիրը` </w:t>
      </w:r>
      <w:r w:rsidR="00015691" w:rsidRPr="0033156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Arial"/>
          <w:b/>
          <w:color w:val="000000" w:themeColor="text1"/>
          <w:lang w:val="hy-AM"/>
        </w:rPr>
        <w:t>22-2-23.2.6-Մ2-1</w:t>
      </w:r>
      <w:r w:rsidR="00015691" w:rsidRPr="0033156E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քաղաքացիական ծառայության թափուր պաշտոն</w:t>
      </w:r>
      <w:r w:rsidR="00AC3DE4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B0F82F8" w14:textId="77777777" w:rsidR="00880CE6" w:rsidRPr="0033156E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 w:cs="Helvetica"/>
          <w:color w:val="000000" w:themeColor="text1"/>
          <w:lang w:val="hy-AM"/>
        </w:rPr>
        <w:br/>
      </w:r>
      <w:r w:rsidR="00880CE6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1. դիմում (առցանց),</w:t>
      </w:r>
    </w:p>
    <w:p w14:paraId="5D2046EC" w14:textId="77777777" w:rsidR="00880CE6" w:rsidRPr="0033156E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lastRenderedPageBreak/>
        <w:t>2. անձնագրի և/կամ նույնականացման քարտի` լուսապատճեն</w:t>
      </w:r>
      <w:r w:rsidR="00AC3DE4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A4DBBFA" w14:textId="77777777" w:rsidR="0067149D" w:rsidRPr="0033156E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3314368" w14:textId="77777777" w:rsidR="00CC5DC6" w:rsidRPr="0033156E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4.</w:t>
      </w:r>
      <w:r w:rsidR="00CC5DC6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23F3C19A" w14:textId="77777777" w:rsidR="0067149D" w:rsidRPr="0033156E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բոլոր </w:t>
      </w: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ը,</w:t>
      </w:r>
    </w:p>
    <w:p w14:paraId="5956FC19" w14:textId="77777777" w:rsidR="00541BE8" w:rsidRPr="0033156E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3156E">
        <w:rPr>
          <w:rFonts w:ascii="GHEA Grapalat" w:hAnsi="GHEA Grapalat"/>
          <w:color w:val="000000" w:themeColor="text1"/>
          <w:shd w:val="clear" w:color="auto" w:fill="FFFFFF"/>
          <w:lang w:val="hy-AM"/>
        </w:rPr>
        <w:t>6. մեկ լուսանկար՝ 3X4 չափսի:</w:t>
      </w:r>
    </w:p>
    <w:p w14:paraId="79122C09" w14:textId="77777777" w:rsidR="0067149D" w:rsidRPr="0033156E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color w:val="000000" w:themeColor="text1"/>
          <w:lang w:val="hy-AM"/>
        </w:rPr>
      </w:pPr>
    </w:p>
    <w:p w14:paraId="4930571F" w14:textId="42B7BD5A" w:rsidR="0067149D" w:rsidRPr="0033156E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Մրցույթին մասնակցելու համար դիմումներն ընդունվում են </w:t>
      </w:r>
      <w:r w:rsidR="0050321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02.05</w:t>
      </w:r>
      <w:r w:rsidR="00AC3DE4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</w:t>
      </w:r>
      <w:r w:rsidR="00015691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2024</w:t>
      </w:r>
      <w:r w:rsidR="00AC3DE4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թ. ժամը </w:t>
      </w:r>
      <w:r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9:00-ից մինչև </w:t>
      </w:r>
      <w:r w:rsidR="0050321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08</w:t>
      </w:r>
      <w:r w:rsidR="00015691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.05</w:t>
      </w:r>
      <w:r w:rsidR="00AC3DE4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.</w:t>
      </w:r>
      <w:r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202</w:t>
      </w:r>
      <w:r w:rsidR="00015691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4</w:t>
      </w:r>
      <w:r w:rsidR="00AC3DE4"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թ.</w:t>
      </w:r>
      <w:r w:rsidRPr="0033156E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 ժամը 24:0</w:t>
      </w:r>
      <w:r w:rsidRPr="0033156E">
        <w:rPr>
          <w:rFonts w:ascii="GHEA Grapalat" w:eastAsia="Times New Roman" w:hAnsi="GHEA Grapalat" w:cs="Times New Roman"/>
          <w:color w:val="000000" w:themeColor="text1"/>
          <w:lang w:val="hy-AM"/>
        </w:rPr>
        <w:t>0:</w:t>
      </w:r>
    </w:p>
    <w:p w14:paraId="5E8B11DB" w14:textId="77777777" w:rsidR="0067149D" w:rsidRPr="0033156E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33156E">
        <w:rPr>
          <w:rFonts w:ascii="GHEA Grapalat" w:eastAsia="Times New Roman" w:hAnsi="GHEA Grapalat" w:cs="Times New Roman"/>
          <w:color w:val="000000" w:themeColor="text1"/>
          <w:lang w:val="hy-AM"/>
        </w:rPr>
        <w:t>Դիմումներն ընդունվում են քսանչորսժամյա ռեժիմով:</w:t>
      </w:r>
    </w:p>
    <w:p w14:paraId="1838F759" w14:textId="7DD05D18" w:rsidR="00541BE8" w:rsidRPr="0033156E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թեստավորման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փուլը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015691" w:rsidRPr="0033156E">
        <w:rPr>
          <w:rFonts w:ascii="GHEA Grapalat" w:hAnsi="GHEA Grapalat" w:cs="Helvetica"/>
          <w:color w:val="000000" w:themeColor="text1"/>
          <w:lang w:val="hy-AM"/>
        </w:rPr>
        <w:t>4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Helvetica"/>
          <w:color w:val="000000" w:themeColor="text1"/>
          <w:lang w:val="hy-AM"/>
        </w:rPr>
        <w:t xml:space="preserve">հունիսի </w:t>
      </w:r>
      <w:r w:rsidR="00613D46" w:rsidRPr="0033156E">
        <w:rPr>
          <w:rFonts w:ascii="GHEA Grapalat" w:hAnsi="GHEA Grapalat" w:cs="Helvetica"/>
          <w:color w:val="000000" w:themeColor="text1"/>
          <w:lang w:val="hy-AM"/>
        </w:rPr>
        <w:t>12</w:t>
      </w:r>
      <w:r w:rsidRPr="0033156E">
        <w:rPr>
          <w:rFonts w:ascii="GHEA Grapalat" w:hAnsi="GHEA Grapalat" w:cs="Helvetica"/>
          <w:color w:val="000000" w:themeColor="text1"/>
          <w:lang w:val="hy-AM"/>
        </w:rPr>
        <w:t>-</w:t>
      </w:r>
      <w:r w:rsidRPr="0033156E">
        <w:rPr>
          <w:rFonts w:ascii="GHEA Grapalat" w:hAnsi="GHEA Grapalat" w:cs="Sylfaen"/>
          <w:color w:val="000000" w:themeColor="text1"/>
          <w:lang w:val="hy-AM"/>
        </w:rPr>
        <w:t>ին՝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ժամը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613D46" w:rsidRPr="0033156E">
        <w:rPr>
          <w:rFonts w:ascii="GHEA Grapalat" w:hAnsi="GHEA Grapalat" w:cs="Helvetica"/>
          <w:color w:val="000000" w:themeColor="text1"/>
          <w:lang w:val="hy-AM"/>
        </w:rPr>
        <w:t>5</w:t>
      </w:r>
      <w:r w:rsidRPr="0033156E">
        <w:rPr>
          <w:rFonts w:ascii="GHEA Grapalat" w:hAnsi="GHEA Grapalat" w:cs="Helvetica"/>
          <w:color w:val="000000" w:themeColor="text1"/>
          <w:lang w:val="hy-AM"/>
        </w:rPr>
        <w:t>:00-</w:t>
      </w:r>
      <w:r w:rsidRPr="0033156E">
        <w:rPr>
          <w:rFonts w:ascii="GHEA Grapalat" w:hAnsi="GHEA Grapalat" w:cs="Sylfaen"/>
          <w:color w:val="000000" w:themeColor="text1"/>
          <w:lang w:val="hy-AM"/>
        </w:rPr>
        <w:t>ին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33156E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33156E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33156E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33156E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33156E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33156E">
        <w:rPr>
          <w:rFonts w:ascii="GHEA Grapalat" w:hAnsi="GHEA Grapalat" w:cs="Sylfaen"/>
          <w:color w:val="000000" w:themeColor="text1"/>
          <w:lang w:val="hy-AM"/>
        </w:rPr>
        <w:t>):</w:t>
      </w:r>
    </w:p>
    <w:p w14:paraId="5C75BD50" w14:textId="77777777" w:rsidR="0067149D" w:rsidRPr="0033156E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BEC97CE" w14:textId="23EE6895" w:rsidR="0067149D" w:rsidRPr="0033156E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փուլը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015691" w:rsidRPr="0033156E">
        <w:rPr>
          <w:rFonts w:ascii="GHEA Grapalat" w:hAnsi="GHEA Grapalat" w:cs="Helvetica"/>
          <w:color w:val="000000" w:themeColor="text1"/>
          <w:lang w:val="hy-AM"/>
        </w:rPr>
        <w:t>4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Sylfaen"/>
          <w:color w:val="000000" w:themeColor="text1"/>
          <w:lang w:val="hy-AM"/>
        </w:rPr>
        <w:t xml:space="preserve">հունիսի </w:t>
      </w:r>
      <w:r w:rsidR="00613D46" w:rsidRPr="0033156E">
        <w:rPr>
          <w:rFonts w:ascii="GHEA Grapalat" w:hAnsi="GHEA Grapalat" w:cs="Sylfaen"/>
          <w:color w:val="000000" w:themeColor="text1"/>
          <w:lang w:val="hy-AM"/>
        </w:rPr>
        <w:t>14</w:t>
      </w:r>
      <w:r w:rsidRPr="0033156E">
        <w:rPr>
          <w:rFonts w:ascii="GHEA Grapalat" w:hAnsi="GHEA Grapalat" w:cs="Helvetica"/>
          <w:color w:val="000000" w:themeColor="text1"/>
          <w:lang w:val="hy-AM"/>
        </w:rPr>
        <w:t>-</w:t>
      </w:r>
      <w:r w:rsidRPr="0033156E">
        <w:rPr>
          <w:rFonts w:ascii="GHEA Grapalat" w:hAnsi="GHEA Grapalat" w:cs="Sylfaen"/>
          <w:color w:val="000000" w:themeColor="text1"/>
          <w:lang w:val="hy-AM"/>
        </w:rPr>
        <w:t>ին՝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ժամը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6122C6" w:rsidRPr="0033156E">
        <w:rPr>
          <w:rFonts w:ascii="GHEA Grapalat" w:hAnsi="GHEA Grapalat" w:cs="Helvetica"/>
          <w:color w:val="000000" w:themeColor="text1"/>
          <w:lang w:val="hy-AM"/>
        </w:rPr>
        <w:t>1</w:t>
      </w:r>
      <w:r w:rsidRPr="0033156E">
        <w:rPr>
          <w:rFonts w:ascii="GHEA Grapalat" w:hAnsi="GHEA Grapalat" w:cs="Helvetica"/>
          <w:color w:val="000000" w:themeColor="text1"/>
          <w:lang w:val="hy-AM"/>
        </w:rPr>
        <w:t>:00-</w:t>
      </w:r>
      <w:r w:rsidRPr="0033156E">
        <w:rPr>
          <w:rFonts w:ascii="GHEA Grapalat" w:hAnsi="GHEA Grapalat" w:cs="Sylfaen"/>
          <w:color w:val="000000" w:themeColor="text1"/>
          <w:lang w:val="hy-AM"/>
        </w:rPr>
        <w:t>ին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33156E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33156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7149D" w:rsidRPr="0033156E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33156E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33156E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33156E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33156E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67149D" w:rsidRPr="0033156E">
        <w:rPr>
          <w:rFonts w:ascii="GHEA Grapalat" w:hAnsi="GHEA Grapalat" w:cs="Sylfaen"/>
          <w:color w:val="000000" w:themeColor="text1"/>
          <w:lang w:val="hy-AM"/>
        </w:rPr>
        <w:t>):</w:t>
      </w:r>
    </w:p>
    <w:p w14:paraId="2E888956" w14:textId="77777777" w:rsidR="0067149D" w:rsidRPr="0033156E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4709775E" w14:textId="77777777" w:rsidR="00541BE8" w:rsidRPr="0033156E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փուլը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7149D" w:rsidRPr="0033156E">
        <w:rPr>
          <w:rFonts w:ascii="GHEA Grapalat" w:hAnsi="GHEA Grapalat" w:cs="Helvetica"/>
          <w:color w:val="000000" w:themeColor="text1"/>
          <w:lang w:val="hy-AM"/>
        </w:rPr>
        <w:t xml:space="preserve">«Հարցարան» </w:t>
      </w:r>
      <w:r w:rsidRPr="0033156E">
        <w:rPr>
          <w:rFonts w:ascii="GHEA Grapalat" w:hAnsi="GHEA Grapalat" w:cs="Sylfaen"/>
          <w:color w:val="000000" w:themeColor="text1"/>
          <w:lang w:val="hy-AM"/>
        </w:rPr>
        <w:t>ձևաչափ</w:t>
      </w:r>
      <w:r w:rsidR="0067149D" w:rsidRPr="0033156E">
        <w:rPr>
          <w:rFonts w:ascii="GHEA Grapalat" w:hAnsi="GHEA Grapalat" w:cs="Sylfaen"/>
          <w:color w:val="000000" w:themeColor="text1"/>
          <w:lang w:val="hy-AM"/>
        </w:rPr>
        <w:t>ով</w:t>
      </w:r>
      <w:r w:rsidRPr="0033156E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513523CB" w14:textId="77777777" w:rsidR="0067149D" w:rsidRPr="0033156E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7EAB09FE" w14:textId="77777777" w:rsidR="00541BE8" w:rsidRPr="0033156E" w:rsidRDefault="00541BE8" w:rsidP="0067149D">
      <w:pPr>
        <w:spacing w:after="0"/>
        <w:ind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աշխատավարձը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015691" w:rsidRPr="0033156E">
        <w:rPr>
          <w:rFonts w:ascii="GHEA Grapalat" w:hAnsi="GHEA Grapalat" w:cs="Helvetica"/>
          <w:color w:val="000000" w:themeColor="text1"/>
          <w:lang w:val="hy-AM"/>
        </w:rPr>
        <w:t>267072</w:t>
      </w:r>
      <w:r w:rsidRPr="0033156E">
        <w:rPr>
          <w:rFonts w:ascii="GHEA Grapalat" w:hAnsi="GHEA Grapalat"/>
          <w:color w:val="000000" w:themeColor="text1"/>
          <w:lang w:val="hy-AM"/>
        </w:rPr>
        <w:t xml:space="preserve"> (</w:t>
      </w:r>
      <w:r w:rsidR="006122C6" w:rsidRPr="0033156E">
        <w:rPr>
          <w:rFonts w:ascii="GHEA Grapalat" w:hAnsi="GHEA Grapalat"/>
          <w:color w:val="000000" w:themeColor="text1"/>
          <w:lang w:val="hy-AM"/>
        </w:rPr>
        <w:t>երկու</w:t>
      </w:r>
      <w:r w:rsidRPr="0033156E">
        <w:rPr>
          <w:rFonts w:ascii="GHEA Grapalat" w:hAnsi="GHEA Grapalat"/>
          <w:color w:val="000000" w:themeColor="text1"/>
          <w:lang w:val="hy-AM"/>
        </w:rPr>
        <w:t xml:space="preserve"> հարյուր </w:t>
      </w:r>
      <w:r w:rsidR="00015691" w:rsidRPr="0033156E">
        <w:rPr>
          <w:rFonts w:ascii="GHEA Grapalat" w:hAnsi="GHEA Grapalat"/>
          <w:color w:val="000000" w:themeColor="text1"/>
          <w:lang w:val="hy-AM"/>
        </w:rPr>
        <w:t>վաթսունյոթ</w:t>
      </w:r>
      <w:r w:rsidRPr="0033156E">
        <w:rPr>
          <w:rFonts w:ascii="GHEA Grapalat" w:hAnsi="GHEA Grapalat"/>
          <w:color w:val="000000" w:themeColor="text1"/>
          <w:lang w:val="hy-AM"/>
        </w:rPr>
        <w:t xml:space="preserve"> հազար </w:t>
      </w:r>
      <w:r w:rsidR="00015691" w:rsidRPr="0033156E">
        <w:rPr>
          <w:rFonts w:ascii="GHEA Grapalat" w:hAnsi="GHEA Grapalat"/>
          <w:color w:val="000000" w:themeColor="text1"/>
          <w:lang w:val="hy-AM"/>
        </w:rPr>
        <w:t>յոթանասուներկու</w:t>
      </w:r>
      <w:r w:rsidRPr="0033156E">
        <w:rPr>
          <w:rFonts w:ascii="GHEA Grapalat" w:hAnsi="GHEA Grapalat"/>
          <w:color w:val="000000" w:themeColor="text1"/>
          <w:lang w:val="hy-AM"/>
        </w:rPr>
        <w:t xml:space="preserve">) 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ՀՀ </w:t>
      </w:r>
      <w:r w:rsidRPr="0033156E">
        <w:rPr>
          <w:rFonts w:ascii="GHEA Grapalat" w:hAnsi="GHEA Grapalat" w:cs="Sylfaen"/>
          <w:color w:val="000000" w:themeColor="text1"/>
          <w:lang w:val="hy-AM"/>
        </w:rPr>
        <w:t>դրամ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է</w:t>
      </w:r>
      <w:r w:rsidRPr="0033156E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02AB6105" w14:textId="77777777" w:rsidR="0067149D" w:rsidRPr="0033156E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</w:p>
    <w:p w14:paraId="03B5A728" w14:textId="77777777" w:rsidR="00541BE8" w:rsidRPr="0033156E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33156E">
        <w:rPr>
          <w:rFonts w:ascii="GHEA Grapalat" w:hAnsi="GHEA Grapalat" w:cs="Sylfaen"/>
          <w:color w:val="000000" w:themeColor="text1"/>
          <w:lang w:val="hy-AM"/>
        </w:rPr>
        <w:t>Նշված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պաշտոնին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հավակնող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անձը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պետք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է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լինի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բարեկիրթ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33156E">
        <w:rPr>
          <w:rFonts w:ascii="GHEA Grapalat" w:hAnsi="GHEA Grapalat" w:cs="Sylfaen"/>
          <w:color w:val="000000" w:themeColor="text1"/>
          <w:lang w:val="hy-AM"/>
        </w:rPr>
        <w:t>պարտաճանաչ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33156E">
        <w:rPr>
          <w:rFonts w:ascii="GHEA Grapalat" w:hAnsi="GHEA Grapalat" w:cs="Sylfaen"/>
          <w:color w:val="000000" w:themeColor="text1"/>
          <w:lang w:val="hy-AM"/>
        </w:rPr>
        <w:t>հավասարակշռված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33156E">
        <w:rPr>
          <w:rFonts w:ascii="GHEA Grapalat" w:hAnsi="GHEA Grapalat" w:cs="Sylfaen"/>
          <w:color w:val="000000" w:themeColor="text1"/>
          <w:lang w:val="hy-AM"/>
        </w:rPr>
        <w:t>գործնական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33156E">
        <w:rPr>
          <w:rFonts w:ascii="GHEA Grapalat" w:hAnsi="GHEA Grapalat" w:cs="Sylfaen"/>
          <w:color w:val="000000" w:themeColor="text1"/>
          <w:lang w:val="hy-AM"/>
        </w:rPr>
        <w:t>ունենա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նախաձեռնողականություն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և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պատասխանատվության</w:t>
      </w:r>
      <w:r w:rsidRPr="0033156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3156E">
        <w:rPr>
          <w:rFonts w:ascii="GHEA Grapalat" w:hAnsi="GHEA Grapalat" w:cs="Sylfaen"/>
          <w:color w:val="000000" w:themeColor="text1"/>
          <w:lang w:val="hy-AM"/>
        </w:rPr>
        <w:t>զգացում</w:t>
      </w:r>
      <w:r w:rsidRPr="0033156E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6ADA4EB2" w14:textId="77777777" w:rsidR="00DC19F1" w:rsidRPr="00B3716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lang w:val="hy-AM"/>
        </w:rPr>
      </w:pPr>
    </w:p>
    <w:p w14:paraId="5409F718" w14:textId="77777777" w:rsidR="00541BE8" w:rsidRPr="00B3716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lang w:val="hy-AM"/>
        </w:rPr>
      </w:pPr>
      <w:r w:rsidRPr="00B37161">
        <w:rPr>
          <w:rFonts w:ascii="GHEA Grapalat" w:hAnsi="GHEA Grapalat" w:cs="Sylfaen"/>
          <w:color w:val="333333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D5928C4" w14:textId="77777777" w:rsidR="00CC5DC6" w:rsidRPr="00B37161" w:rsidRDefault="00CC5DC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lang w:val="hy-AM"/>
        </w:rPr>
      </w:pPr>
    </w:p>
    <w:p w14:paraId="6E926C25" w14:textId="77777777" w:rsidR="00451B4F" w:rsidRPr="00183402" w:rsidRDefault="00451B4F" w:rsidP="00451B4F">
      <w:pPr>
        <w:pStyle w:val="ListParagraph"/>
        <w:numPr>
          <w:ilvl w:val="0"/>
          <w:numId w:val="1"/>
        </w:numPr>
        <w:spacing w:after="0" w:line="240" w:lineRule="auto"/>
        <w:ind w:right="150"/>
        <w:jc w:val="both"/>
        <w:outlineLvl w:val="2"/>
        <w:rPr>
          <w:color w:val="0000FF"/>
          <w:u w:val="single"/>
          <w:lang w:val="hy-AM"/>
        </w:rPr>
      </w:pPr>
      <w:r w:rsidRPr="00183402">
        <w:rPr>
          <w:rFonts w:ascii="GHEA Grapalat" w:eastAsia="Times New Roman" w:hAnsi="GHEA Grapalat" w:cs="Times New Roman"/>
          <w:bCs/>
          <w:lang w:val="hy-AM"/>
        </w:rPr>
        <w:t>ՀՀ Սահմանադրություն</w:t>
      </w:r>
      <w:r w:rsidRPr="00183402">
        <w:rPr>
          <w:rFonts w:ascii="GHEA Grapalat" w:eastAsia="Times New Roman" w:hAnsi="GHEA Grapalat" w:cs="Times New Roman"/>
          <w:bCs/>
        </w:rPr>
        <w:t xml:space="preserve">, </w:t>
      </w:r>
      <w:r>
        <w:rPr>
          <w:rFonts w:ascii="GHEA Grapalat" w:eastAsia="Times New Roman" w:hAnsi="GHEA Grapalat" w:cs="Times New Roman"/>
          <w:bCs/>
          <w:lang w:val="hy-AM"/>
        </w:rPr>
        <w:t>հ</w:t>
      </w:r>
      <w:r w:rsidRPr="00183402">
        <w:rPr>
          <w:rFonts w:ascii="GHEA Grapalat" w:eastAsia="Times New Roman" w:hAnsi="GHEA Grapalat" w:cs="Times New Roman"/>
          <w:bCs/>
          <w:lang w:val="hy-AM"/>
        </w:rPr>
        <w:t>ոդվածներ՝ 5, 10, 14, 27, 34, 44, 47, 48, 131, 154</w:t>
      </w:r>
      <w:r>
        <w:rPr>
          <w:rFonts w:ascii="GHEA Grapalat" w:eastAsia="Times New Roman" w:hAnsi="GHEA Grapalat" w:cs="Times New Roman"/>
          <w:bCs/>
          <w:lang w:val="hy-AM"/>
        </w:rPr>
        <w:t>։</w:t>
      </w:r>
    </w:p>
    <w:p w14:paraId="024BCA6C" w14:textId="77777777" w:rsidR="00451B4F" w:rsidRDefault="00451B4F" w:rsidP="00451B4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183402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0D0F88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30A13D5E" w14:textId="77777777" w:rsidR="00451B4F" w:rsidRDefault="00451B4F" w:rsidP="00451B4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14:paraId="313F8795" w14:textId="77777777" w:rsidR="00451B4F" w:rsidRPr="00183402" w:rsidRDefault="00451B4F" w:rsidP="00451B4F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125FD22D" w14:textId="77777777" w:rsidR="00800731" w:rsidRPr="00800731" w:rsidRDefault="00451B4F" w:rsidP="00800731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183402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</w:t>
      </w:r>
      <w:r>
        <w:rPr>
          <w:rFonts w:ascii="GHEA Grapalat" w:eastAsia="Times New Roman" w:hAnsi="GHEA Grapalat" w:cs="Times New Roman"/>
          <w:bCs/>
          <w:lang w:val="hy-AM"/>
        </w:rPr>
        <w:t>հ</w:t>
      </w:r>
      <w:r w:rsidRPr="00183402">
        <w:rPr>
          <w:rFonts w:ascii="GHEA Grapalat" w:eastAsia="Times New Roman" w:hAnsi="GHEA Grapalat" w:cs="Times New Roman"/>
          <w:bCs/>
          <w:lang w:val="hy-AM"/>
        </w:rPr>
        <w:t xml:space="preserve">ոդվածներ՝  </w:t>
      </w:r>
      <w:r w:rsidR="00800731" w:rsidRPr="00800731">
        <w:rPr>
          <w:rFonts w:ascii="GHEA Grapalat" w:eastAsia="Times New Roman" w:hAnsi="GHEA Grapalat" w:cs="Times New Roman"/>
          <w:bCs/>
          <w:lang w:val="hy-AM"/>
        </w:rPr>
        <w:t>4, 7, 10, 12, 17, 21, 23, 24, 30, 37</w:t>
      </w:r>
    </w:p>
    <w:p w14:paraId="6D412B8E" w14:textId="2CB8A5CB" w:rsidR="00451B4F" w:rsidRDefault="00451B4F" w:rsidP="0080073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183402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Հղումը՝ </w:t>
      </w:r>
      <w:r w:rsidR="00800731" w:rsidRPr="00800731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14:paraId="7830CAE9" w14:textId="77777777" w:rsidR="00451B4F" w:rsidRPr="00800731" w:rsidRDefault="00451B4F" w:rsidP="00451B4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02E5553E" w14:textId="4C565121" w:rsidR="00451B4F" w:rsidRPr="00183402" w:rsidRDefault="00451B4F" w:rsidP="00451B4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183402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</w:t>
      </w:r>
      <w:r>
        <w:rPr>
          <w:rFonts w:ascii="GHEA Grapalat" w:eastAsia="Times New Roman" w:hAnsi="GHEA Grapalat" w:cs="Times New Roman"/>
          <w:bCs/>
          <w:lang w:val="hy-AM"/>
        </w:rPr>
        <w:t>հ</w:t>
      </w:r>
      <w:r w:rsidRPr="00183402">
        <w:rPr>
          <w:rFonts w:ascii="GHEA Grapalat" w:eastAsia="Times New Roman" w:hAnsi="GHEA Grapalat" w:cs="Times New Roman"/>
          <w:bCs/>
          <w:lang w:val="hy-AM"/>
        </w:rPr>
        <w:t xml:space="preserve">ոդվածներ՝ </w:t>
      </w:r>
      <w:r w:rsidR="00800731" w:rsidRPr="00800731">
        <w:rPr>
          <w:rFonts w:ascii="GHEA Grapalat" w:eastAsia="Times New Roman" w:hAnsi="GHEA Grapalat" w:cs="Times New Roman"/>
          <w:bCs/>
          <w:lang w:val="hy-AM"/>
        </w:rPr>
        <w:t>2, 3, 4, 15, 16.1, 36, 46, 46.1</w:t>
      </w:r>
      <w:r w:rsidR="00800731">
        <w:rPr>
          <w:rFonts w:ascii="GHEA Grapalat" w:eastAsia="Times New Roman" w:hAnsi="GHEA Grapalat" w:cs="Times New Roman"/>
          <w:bCs/>
          <w:lang w:val="hy-AM"/>
        </w:rPr>
        <w:t>։</w:t>
      </w:r>
    </w:p>
    <w:p w14:paraId="3303E418" w14:textId="6CDA7494" w:rsidR="00451B4F" w:rsidRPr="00800731" w:rsidRDefault="00451B4F" w:rsidP="00451B4F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lang w:val="hy-AM"/>
        </w:rPr>
      </w:pPr>
      <w:r w:rsidRPr="00183402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3F7F54">
        <w:rPr>
          <w:rFonts w:ascii="GHEA Grapalat" w:hAnsi="GHEA Grapalat" w:cs="Sylfaen"/>
          <w:color w:val="000000" w:themeColor="text1"/>
          <w:lang w:val="hy-AM"/>
        </w:rPr>
        <w:t>`</w:t>
      </w:r>
      <w:r w:rsidRPr="0018340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83402">
        <w:rPr>
          <w:lang w:val="hy-AM"/>
        </w:rPr>
        <w:t xml:space="preserve"> </w:t>
      </w:r>
      <w:r w:rsidR="00800731" w:rsidRPr="00800731">
        <w:rPr>
          <w:rStyle w:val="Hyperlink"/>
          <w:rFonts w:ascii="GHEA Grapalat" w:hAnsi="GHEA Grapalat"/>
          <w:lang w:val="hy-AM"/>
        </w:rPr>
        <w:t>https://www.arlis.am/documentview.aspx?docid=189406</w:t>
      </w:r>
    </w:p>
    <w:p w14:paraId="37524BE2" w14:textId="77777777" w:rsidR="00451B4F" w:rsidRDefault="00451B4F" w:rsidP="00451B4F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</w:p>
    <w:p w14:paraId="74E5B261" w14:textId="77777777" w:rsidR="002F1628" w:rsidRPr="002F1628" w:rsidRDefault="00451B4F" w:rsidP="002F16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F1628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2F1628" w:rsidRPr="002F1628">
        <w:rPr>
          <w:rFonts w:ascii="GHEA Grapalat" w:eastAsia="Times New Roman" w:hAnsi="GHEA Grapalat" w:cs="Times New Roman"/>
          <w:bCs/>
          <w:lang w:val="hy-AM"/>
        </w:rPr>
        <w:t>«Ռազմական դրության իրավական ռեժիմի մասին» ՀՀ օրենք</w:t>
      </w:r>
      <w:r w:rsidRPr="002F1628">
        <w:rPr>
          <w:rFonts w:ascii="GHEA Grapalat" w:eastAsia="Times New Roman" w:hAnsi="GHEA Grapalat" w:cs="Times New Roman"/>
          <w:bCs/>
          <w:lang w:val="hy-AM"/>
        </w:rPr>
        <w:t xml:space="preserve">, հոդվածներ՝ </w:t>
      </w:r>
      <w:r w:rsidR="002F1628" w:rsidRPr="002F1628">
        <w:rPr>
          <w:rFonts w:ascii="GHEA Grapalat" w:eastAsia="Times New Roman" w:hAnsi="GHEA Grapalat" w:cs="Times New Roman"/>
          <w:bCs/>
          <w:lang w:val="hy-AM"/>
        </w:rPr>
        <w:t>4, 5, 6, 8, 11</w:t>
      </w:r>
      <w:r w:rsidR="002F1628">
        <w:rPr>
          <w:rFonts w:ascii="GHEA Grapalat" w:eastAsia="Times New Roman" w:hAnsi="GHEA Grapalat" w:cs="Times New Roman"/>
          <w:bCs/>
          <w:lang w:val="hy-AM"/>
        </w:rPr>
        <w:t>։</w:t>
      </w:r>
    </w:p>
    <w:p w14:paraId="0C305CB0" w14:textId="2180D0DB" w:rsidR="00451B4F" w:rsidRPr="002F1628" w:rsidRDefault="00451B4F" w:rsidP="002F1628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F1628">
        <w:rPr>
          <w:rFonts w:ascii="GHEA Grapalat" w:hAnsi="GHEA Grapalat" w:cs="Sylfaen"/>
          <w:color w:val="000000" w:themeColor="text1"/>
          <w:lang w:val="hy-AM"/>
        </w:rPr>
        <w:t xml:space="preserve">Հղումը` </w:t>
      </w:r>
      <w:r w:rsidR="002F1628" w:rsidRPr="002F1628">
        <w:rPr>
          <w:rStyle w:val="Hyperlink"/>
          <w:rFonts w:ascii="GHEA Grapalat" w:hAnsi="GHEA Grapalat"/>
          <w:lang w:val="hy-AM"/>
        </w:rPr>
        <w:t>https://www.arlis.am/documentview.aspx?docid=147114</w:t>
      </w:r>
    </w:p>
    <w:p w14:paraId="36608F4D" w14:textId="77777777" w:rsidR="00451B4F" w:rsidRPr="0033156E" w:rsidRDefault="00451B4F" w:rsidP="002F1628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eastAsia="Times New Roman" w:cs="Times New Roman"/>
          <w:bCs/>
          <w:lang w:val="hy-AM"/>
        </w:rPr>
      </w:pPr>
    </w:p>
    <w:p w14:paraId="766A66B8" w14:textId="77777777" w:rsidR="002F1628" w:rsidRPr="002F1628" w:rsidRDefault="002F1628" w:rsidP="002F16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2F1628">
        <w:rPr>
          <w:rFonts w:ascii="GHEA Grapalat" w:eastAsia="Times New Roman" w:hAnsi="GHEA Grapalat" w:cs="Times New Roman"/>
          <w:bCs/>
          <w:lang w:val="hy-AM"/>
        </w:rPr>
        <w:t>«Արտակարգ իրավիճակներում բնակչության պաշտպանության մասին» ՀՀ օրենք</w:t>
      </w:r>
      <w:r w:rsidR="00451B4F" w:rsidRPr="002F1628">
        <w:rPr>
          <w:rFonts w:ascii="GHEA Grapalat" w:eastAsia="Times New Roman" w:hAnsi="GHEA Grapalat" w:cs="Times New Roman"/>
          <w:bCs/>
          <w:lang w:val="hy-AM"/>
        </w:rPr>
        <w:t xml:space="preserve">, հոդվածներ՝ </w:t>
      </w:r>
      <w:r w:rsidRPr="002F1628">
        <w:rPr>
          <w:rFonts w:ascii="GHEA Grapalat" w:eastAsia="Times New Roman" w:hAnsi="GHEA Grapalat" w:cs="Times New Roman"/>
          <w:bCs/>
          <w:lang w:val="hy-AM"/>
        </w:rPr>
        <w:t>1, 7, 12, 14, 17, 20, 21։</w:t>
      </w:r>
    </w:p>
    <w:p w14:paraId="3A0F89EC" w14:textId="611ED1FB" w:rsidR="00451B4F" w:rsidRPr="002F1628" w:rsidRDefault="00451B4F" w:rsidP="002F1628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2F1628">
        <w:rPr>
          <w:rFonts w:ascii="GHEA Grapalat" w:hAnsi="GHEA Grapalat"/>
          <w:lang w:val="hy-AM"/>
        </w:rPr>
        <w:t xml:space="preserve">Հղումը՝ </w:t>
      </w:r>
      <w:r w:rsidR="002F1628" w:rsidRPr="002F1628">
        <w:rPr>
          <w:rStyle w:val="Hyperlink"/>
          <w:rFonts w:ascii="GHEA Grapalat" w:hAnsi="GHEA Grapalat"/>
          <w:lang w:val="hy-AM"/>
        </w:rPr>
        <w:t>https://www.arlis.am/documentview.aspx?docid=175825</w:t>
      </w:r>
    </w:p>
    <w:p w14:paraId="012AF3A9" w14:textId="77777777" w:rsidR="00451B4F" w:rsidRPr="00B37161" w:rsidRDefault="00451B4F" w:rsidP="00451B4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</w:p>
    <w:p w14:paraId="1251BBC4" w14:textId="77777777" w:rsidR="002F1628" w:rsidRPr="002F1628" w:rsidRDefault="00451B4F" w:rsidP="002F16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2F1628">
        <w:rPr>
          <w:rFonts w:ascii="GHEA Grapalat" w:hAnsi="GHEA Grapalat"/>
          <w:lang w:val="af-ZA"/>
        </w:rPr>
        <w:t xml:space="preserve">  </w:t>
      </w:r>
      <w:r w:rsidR="002F1628" w:rsidRPr="002F1628">
        <w:rPr>
          <w:rFonts w:ascii="GHEA Grapalat" w:hAnsi="GHEA Grapalat"/>
          <w:lang w:val="af-ZA"/>
        </w:rPr>
        <w:t>Պաշտպանության մասին ՀՀ օրենք</w:t>
      </w:r>
      <w:r w:rsidRPr="002F1628">
        <w:rPr>
          <w:rFonts w:ascii="GHEA Grapalat" w:eastAsia="Times New Roman" w:hAnsi="GHEA Grapalat" w:cs="Times New Roman"/>
          <w:bCs/>
          <w:lang w:val="hy-AM"/>
        </w:rPr>
        <w:t xml:space="preserve">, հոդվածներ՝ </w:t>
      </w:r>
      <w:r w:rsidR="002F1628" w:rsidRPr="002F1628">
        <w:rPr>
          <w:rFonts w:ascii="GHEA Grapalat" w:eastAsia="Times New Roman" w:hAnsi="GHEA Grapalat" w:cs="Times New Roman"/>
          <w:bCs/>
          <w:lang w:val="hy-AM"/>
        </w:rPr>
        <w:t>3, 8, 9, 10, 16, 17, 21, 22, 23, 29</w:t>
      </w:r>
      <w:r w:rsidR="002F1628">
        <w:rPr>
          <w:rFonts w:ascii="GHEA Grapalat" w:eastAsia="Times New Roman" w:hAnsi="GHEA Grapalat" w:cs="Times New Roman"/>
          <w:bCs/>
          <w:lang w:val="hy-AM"/>
        </w:rPr>
        <w:t>։</w:t>
      </w:r>
    </w:p>
    <w:p w14:paraId="04FF80E6" w14:textId="3556598D" w:rsidR="00613D46" w:rsidRDefault="00451B4F" w:rsidP="002F162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2F1628">
        <w:rPr>
          <w:rFonts w:ascii="GHEA Grapalat" w:hAnsi="GHEA Grapalat" w:cs="Sylfaen"/>
          <w:color w:val="000000" w:themeColor="text1"/>
          <w:lang w:val="hy-AM"/>
        </w:rPr>
        <w:t xml:space="preserve">     Հղումը՝</w:t>
      </w:r>
      <w:r w:rsidRPr="002F1628">
        <w:rPr>
          <w:rFonts w:ascii="GHEA Grapalat" w:hAnsi="GHEA Grapalat"/>
          <w:lang w:val="hy-AM"/>
        </w:rPr>
        <w:t xml:space="preserve"> </w:t>
      </w:r>
      <w:hyperlink r:id="rId11" w:history="1">
        <w:r w:rsidR="002F1628" w:rsidRPr="00AB4EB3">
          <w:rPr>
            <w:rStyle w:val="Hyperlink"/>
            <w:rFonts w:ascii="GHEA Grapalat" w:hAnsi="GHEA Grapalat"/>
            <w:lang w:val="hy-AM"/>
          </w:rPr>
          <w:t>https://www.arlis.am/documentview.aspx?docid=191089</w:t>
        </w:r>
      </w:hyperlink>
    </w:p>
    <w:p w14:paraId="4CB6565B" w14:textId="77777777" w:rsidR="00AB4EB3" w:rsidRPr="002F1628" w:rsidRDefault="00AB4EB3" w:rsidP="002F162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3FADB210" w14:textId="75CDD547" w:rsidR="00AB4EB3" w:rsidRPr="00AB4EB3" w:rsidRDefault="00AB4EB3" w:rsidP="00AB4EB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AB4EB3">
        <w:rPr>
          <w:rFonts w:ascii="GHEA Grapalat" w:eastAsia="Times New Roman" w:hAnsi="GHEA Grapalat" w:cs="Times New Roman"/>
          <w:bCs/>
          <w:lang w:val="hy-AM"/>
        </w:rPr>
        <w:t>«Քաղաքացիական պաշտպանության մասին»  ՀՀ օրենք, հոդվածներ՝ 1, 6, 7, 8, 9, 11, 16, 21</w:t>
      </w:r>
      <w:r>
        <w:rPr>
          <w:rFonts w:ascii="GHEA Grapalat" w:eastAsia="Times New Roman" w:hAnsi="GHEA Grapalat" w:cs="Times New Roman"/>
          <w:bCs/>
          <w:lang w:val="hy-AM"/>
        </w:rPr>
        <w:t>։</w:t>
      </w:r>
    </w:p>
    <w:p w14:paraId="7A000BAD" w14:textId="0594F100" w:rsidR="002F1628" w:rsidRPr="00AB4EB3" w:rsidRDefault="00AB4EB3" w:rsidP="00AB4EB3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AB4EB3">
        <w:rPr>
          <w:rFonts w:ascii="GHEA Grapalat" w:hAnsi="GHEA Grapalat"/>
          <w:lang w:val="hy-AM"/>
        </w:rPr>
        <w:t xml:space="preserve">Հղումը՝ </w:t>
      </w:r>
      <w:r w:rsidRPr="00AB4EB3">
        <w:rPr>
          <w:rStyle w:val="Hyperlink"/>
          <w:rFonts w:ascii="GHEA Grapalat" w:hAnsi="GHEA Grapalat"/>
          <w:lang w:val="hy-AM"/>
        </w:rPr>
        <w:t>https://www.arlis.am/documentview.aspx?docid=176679</w:t>
      </w:r>
    </w:p>
    <w:p w14:paraId="7A06C5CE" w14:textId="77777777" w:rsidR="0065680F" w:rsidRPr="002C52B2" w:rsidRDefault="0065680F" w:rsidP="00BD76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14:paraId="70DF5702" w14:textId="1352AACD" w:rsidR="003E3167" w:rsidRPr="00B37161" w:rsidRDefault="000742D6" w:rsidP="00AB4EB3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u w:val="single"/>
          <w:lang w:val="hy-AM"/>
        </w:rPr>
      </w:pPr>
      <w:r w:rsidRPr="00B37161">
        <w:rPr>
          <w:rFonts w:ascii="GHEA Grapalat" w:hAnsi="GHEA Grapalat" w:cs="Sylfaen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</w:t>
      </w:r>
      <w:r w:rsidR="008675B9" w:rsidRPr="00B37161">
        <w:rPr>
          <w:rFonts w:ascii="GHEA Grapalat" w:hAnsi="GHEA Grapalat" w:cs="Sylfaen"/>
          <w:lang w:val="hy-AM"/>
        </w:rPr>
        <w:t xml:space="preserve">թ., </w:t>
      </w:r>
      <w:r w:rsidR="00541BE8" w:rsidRPr="00B37161">
        <w:rPr>
          <w:rFonts w:ascii="GHEA Grapalat" w:hAnsi="GHEA Grapalat" w:cs="Sylfaen"/>
          <w:lang w:val="hy-AM"/>
        </w:rPr>
        <w:t xml:space="preserve">էջեր՝ </w:t>
      </w:r>
      <w:r w:rsidR="00AB4EB3" w:rsidRPr="00AB4EB3">
        <w:rPr>
          <w:rFonts w:ascii="GHEA Grapalat" w:hAnsi="GHEA Grapalat" w:cs="Sylfaen"/>
          <w:lang w:val="hy-AM"/>
        </w:rPr>
        <w:t>4, 5, 6, 7, 8,  29, 31, 40, 44, 45</w:t>
      </w:r>
      <w:r w:rsidR="00AB4EB3">
        <w:rPr>
          <w:rFonts w:ascii="GHEA Grapalat" w:hAnsi="GHEA Grapalat" w:cs="Sylfaen"/>
          <w:lang w:val="hy-AM"/>
        </w:rPr>
        <w:t>։</w:t>
      </w:r>
    </w:p>
    <w:p w14:paraId="4319EC93" w14:textId="77777777" w:rsidR="000742D6" w:rsidRPr="00B37161" w:rsidRDefault="00541BE8" w:rsidP="00CC2A4C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0742D6" w:rsidRPr="00B37161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54959F30" w14:textId="77777777" w:rsidR="00CC5DC6" w:rsidRPr="00B37161" w:rsidRDefault="00CC5DC6" w:rsidP="00CC5DC6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0B08E1D6" w14:textId="4D77C883" w:rsidR="003E3167" w:rsidRPr="00B37161" w:rsidRDefault="00541BE8" w:rsidP="003E316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B37161">
        <w:rPr>
          <w:rFonts w:ascii="GHEA Grapalat" w:hAnsi="GHEA Grapalat"/>
          <w:lang w:val="hy-AM"/>
        </w:rPr>
        <w:t>«</w:t>
      </w:r>
      <w:r w:rsidRPr="00B37161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</w:t>
      </w:r>
      <w:r w:rsidR="003E3167" w:rsidRPr="00B37161">
        <w:rPr>
          <w:rFonts w:ascii="GHEA Grapalat" w:hAnsi="GHEA Grapalat" w:cs="Sylfaen"/>
          <w:lang w:val="hy-AM"/>
        </w:rPr>
        <w:t>.</w:t>
      </w:r>
      <w:r w:rsidR="008675B9" w:rsidRPr="00B37161">
        <w:rPr>
          <w:rFonts w:ascii="GHEA Grapalat" w:hAnsi="GHEA Grapalat" w:cs="Sylfaen"/>
          <w:lang w:val="hy-AM"/>
        </w:rPr>
        <w:t>,</w:t>
      </w:r>
      <w:r w:rsidRPr="00B37161">
        <w:rPr>
          <w:rFonts w:ascii="GHEA Grapalat" w:hAnsi="GHEA Grapalat" w:cs="Sylfaen"/>
          <w:lang w:val="hy-AM"/>
        </w:rPr>
        <w:t xml:space="preserve"> </w:t>
      </w:r>
      <w:r w:rsidR="003E3167" w:rsidRPr="00B37161">
        <w:rPr>
          <w:rFonts w:ascii="GHEA Grapalat" w:hAnsi="GHEA Grapalat" w:cs="Sylfaen"/>
          <w:lang w:val="hy-AM"/>
        </w:rPr>
        <w:t xml:space="preserve">էջեր՝ 39-40, </w:t>
      </w:r>
      <w:r w:rsidR="00470584">
        <w:rPr>
          <w:rFonts w:ascii="GHEA Grapalat" w:hAnsi="GHEA Grapalat" w:cs="Sylfaen"/>
          <w:lang w:val="hy-AM"/>
        </w:rPr>
        <w:t xml:space="preserve">71, </w:t>
      </w:r>
      <w:r w:rsidR="003E3167" w:rsidRPr="00B37161">
        <w:rPr>
          <w:rFonts w:ascii="GHEA Grapalat" w:hAnsi="GHEA Grapalat" w:cs="Sylfaen"/>
          <w:lang w:val="hy-AM"/>
        </w:rPr>
        <w:t>74, 94, 96-98, 108</w:t>
      </w:r>
      <w:r w:rsidR="00AB4EB3">
        <w:rPr>
          <w:rFonts w:ascii="GHEA Grapalat" w:hAnsi="GHEA Grapalat" w:cs="Sylfaen"/>
          <w:lang w:val="hy-AM"/>
        </w:rPr>
        <w:t>, 110։</w:t>
      </w:r>
    </w:p>
    <w:p w14:paraId="6ECC89B5" w14:textId="77777777" w:rsidR="00541BE8" w:rsidRPr="00B37161" w:rsidRDefault="00541BE8" w:rsidP="00CC2A4C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37CBE315" w14:textId="77777777" w:rsidR="00DC19F1" w:rsidRPr="00B37161" w:rsidRDefault="00DC19F1" w:rsidP="00DC19F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23D38010" w14:textId="77777777" w:rsidR="00541BE8" w:rsidRPr="00B37161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3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03E49AB7" w14:textId="77777777" w:rsidR="00541BE8" w:rsidRPr="0003517D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74101B18" w14:textId="77777777" w:rsidR="001931EA" w:rsidRPr="00C92A66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28EC65E6" w14:textId="77777777" w:rsidR="001931EA" w:rsidRPr="00C92A66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00DFDE7" w14:textId="77777777" w:rsidR="001931EA" w:rsidRPr="00C92A66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03D23620" w14:textId="77777777" w:rsidR="001931EA" w:rsidRPr="00C92A66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2732DBC" w14:textId="77777777" w:rsidR="001931EA" w:rsidRPr="00C92A66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7AE6369" w14:textId="77777777" w:rsidR="001931EA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4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48286C04" w14:textId="77777777" w:rsidR="003E5306" w:rsidRPr="0003517D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51C4AA1F" w14:textId="77777777" w:rsidR="005229BB" w:rsidRDefault="005229BB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/>
          <w:sz w:val="22"/>
          <w:szCs w:val="22"/>
          <w:lang w:val="hy-AM"/>
        </w:rPr>
        <w:t>Ջրային կոմիտեի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քարտուղարություն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Կենտրոն վարչական շրջան,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Վարդանանց փողոց 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13ա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010-54-35-39,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5" w:history="1">
        <w:r w:rsidR="00553F6F" w:rsidRPr="00432CE1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553F6F" w:rsidRPr="00432CE1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</w:p>
    <w:sectPr w:rsidR="005229BB" w:rsidSect="00AB4EB3">
      <w:pgSz w:w="12240" w:h="15840"/>
      <w:pgMar w:top="709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15691"/>
    <w:rsid w:val="0003517D"/>
    <w:rsid w:val="000722B9"/>
    <w:rsid w:val="000737CC"/>
    <w:rsid w:val="000742D6"/>
    <w:rsid w:val="000D0B88"/>
    <w:rsid w:val="000F2EC3"/>
    <w:rsid w:val="00131274"/>
    <w:rsid w:val="001542A2"/>
    <w:rsid w:val="00183402"/>
    <w:rsid w:val="001931EA"/>
    <w:rsid w:val="001E7C29"/>
    <w:rsid w:val="002018B0"/>
    <w:rsid w:val="002217BB"/>
    <w:rsid w:val="00224506"/>
    <w:rsid w:val="00262EA0"/>
    <w:rsid w:val="002B0F30"/>
    <w:rsid w:val="002C0D14"/>
    <w:rsid w:val="002C52B2"/>
    <w:rsid w:val="002F1628"/>
    <w:rsid w:val="002F3E2F"/>
    <w:rsid w:val="00314958"/>
    <w:rsid w:val="00321A7E"/>
    <w:rsid w:val="0033156E"/>
    <w:rsid w:val="00342251"/>
    <w:rsid w:val="00350935"/>
    <w:rsid w:val="00351485"/>
    <w:rsid w:val="00362A4E"/>
    <w:rsid w:val="003D1A3C"/>
    <w:rsid w:val="003E3167"/>
    <w:rsid w:val="003E5306"/>
    <w:rsid w:val="00421DC8"/>
    <w:rsid w:val="00451B4F"/>
    <w:rsid w:val="00470584"/>
    <w:rsid w:val="004721A5"/>
    <w:rsid w:val="004B52F7"/>
    <w:rsid w:val="0050321E"/>
    <w:rsid w:val="005229BB"/>
    <w:rsid w:val="00541BE8"/>
    <w:rsid w:val="00553F6F"/>
    <w:rsid w:val="005546C6"/>
    <w:rsid w:val="005F5EC3"/>
    <w:rsid w:val="006122C6"/>
    <w:rsid w:val="00613D46"/>
    <w:rsid w:val="00645A31"/>
    <w:rsid w:val="0065680F"/>
    <w:rsid w:val="0067149D"/>
    <w:rsid w:val="00686F16"/>
    <w:rsid w:val="006E1D8B"/>
    <w:rsid w:val="006E7C97"/>
    <w:rsid w:val="00715A4B"/>
    <w:rsid w:val="00772573"/>
    <w:rsid w:val="007969BF"/>
    <w:rsid w:val="007B0F8D"/>
    <w:rsid w:val="007B12AF"/>
    <w:rsid w:val="007B524D"/>
    <w:rsid w:val="007E0CA8"/>
    <w:rsid w:val="007E2131"/>
    <w:rsid w:val="007F60B2"/>
    <w:rsid w:val="00800731"/>
    <w:rsid w:val="00814045"/>
    <w:rsid w:val="00865BFF"/>
    <w:rsid w:val="008675B9"/>
    <w:rsid w:val="00880CE6"/>
    <w:rsid w:val="00884F3C"/>
    <w:rsid w:val="00903E19"/>
    <w:rsid w:val="0092738B"/>
    <w:rsid w:val="00A20E07"/>
    <w:rsid w:val="00AB4EB3"/>
    <w:rsid w:val="00AC3DE4"/>
    <w:rsid w:val="00AE754C"/>
    <w:rsid w:val="00B32A05"/>
    <w:rsid w:val="00B37161"/>
    <w:rsid w:val="00B63C77"/>
    <w:rsid w:val="00B974B8"/>
    <w:rsid w:val="00BB4D58"/>
    <w:rsid w:val="00BD2501"/>
    <w:rsid w:val="00BD765D"/>
    <w:rsid w:val="00C44B71"/>
    <w:rsid w:val="00CC2A4C"/>
    <w:rsid w:val="00CC5DC6"/>
    <w:rsid w:val="00CE1DAC"/>
    <w:rsid w:val="00D01FAB"/>
    <w:rsid w:val="00D20D4E"/>
    <w:rsid w:val="00D24C0F"/>
    <w:rsid w:val="00D42C00"/>
    <w:rsid w:val="00DC19F1"/>
    <w:rsid w:val="00DE24FF"/>
    <w:rsid w:val="00E11F82"/>
    <w:rsid w:val="00E16483"/>
    <w:rsid w:val="00E35D23"/>
    <w:rsid w:val="00E37DA7"/>
    <w:rsid w:val="00E41C11"/>
    <w:rsid w:val="00E746F0"/>
    <w:rsid w:val="00F25B97"/>
    <w:rsid w:val="00F45F92"/>
    <w:rsid w:val="00F63427"/>
    <w:rsid w:val="00F93F0F"/>
    <w:rsid w:val="00FA15F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parliament.am/library/books/gravor-khosq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1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ghine.darbinyan@scws.am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322B-6AC6-462E-A1D3-C6BA8042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https:/mul2-scws.gov.am/tasks/274642/oneclick/6-haytararutyun -kayq.docx?token=9e7dd2cdaa8e3d4f652c3af9fbea51ed</cp:keywords>
  <dc:description/>
  <cp:lastModifiedBy>Admin</cp:lastModifiedBy>
  <cp:revision>2</cp:revision>
  <cp:lastPrinted>2024-05-02T12:22:00Z</cp:lastPrinted>
  <dcterms:created xsi:type="dcterms:W3CDTF">2024-05-03T05:13:00Z</dcterms:created>
  <dcterms:modified xsi:type="dcterms:W3CDTF">2024-05-03T05:13:00Z</dcterms:modified>
</cp:coreProperties>
</file>